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8AADA" w14:textId="63FD08F4" w:rsidR="007D1945" w:rsidRDefault="007D1945" w:rsidP="007D1945">
      <w:pPr>
        <w:spacing w:after="0" w:line="240" w:lineRule="auto"/>
        <w:ind w:left="5664"/>
        <w:rPr>
          <w:rFonts w:ascii="Arial" w:eastAsia="Times New Roman" w:hAnsi="Arial" w:cs="Arial"/>
          <w:sz w:val="24"/>
          <w:szCs w:val="20"/>
          <w:lang w:eastAsia="fr-FR"/>
        </w:rPr>
      </w:pPr>
      <w:r w:rsidRPr="006A5B6A">
        <w:rPr>
          <w:rFonts w:ascii="Arial" w:eastAsia="Times New Roman" w:hAnsi="Arial" w:cs="Arial"/>
          <w:noProof/>
          <w:sz w:val="20"/>
          <w:szCs w:val="20"/>
          <w:lang w:eastAsia="fr-FR"/>
        </w:rPr>
        <w:drawing>
          <wp:anchor distT="0" distB="0" distL="114300" distR="114300" simplePos="0" relativeHeight="251660288" behindDoc="0" locked="0" layoutInCell="1" allowOverlap="1" wp14:anchorId="7D4D5FAA" wp14:editId="11D879B9">
            <wp:simplePos x="0" y="0"/>
            <wp:positionH relativeFrom="margin">
              <wp:posOffset>-114300</wp:posOffset>
            </wp:positionH>
            <wp:positionV relativeFrom="page">
              <wp:align>top</wp:align>
            </wp:positionV>
            <wp:extent cx="1620000" cy="1728000"/>
            <wp:effectExtent l="0" t="0" r="0" b="5715"/>
            <wp:wrapSquare wrapText="bothSides"/>
            <wp:docPr id="1113554595" name="Image 2" descr="Une image contenant croquis, clipart, dessin,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67029" name="Image 2" descr="Une image contenant croquis, clipart, dessin, texte&#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000" cy="172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D91B2F" w14:textId="77777777" w:rsidR="007D1945" w:rsidRDefault="007D1945" w:rsidP="007D1945">
      <w:pPr>
        <w:spacing w:after="0" w:line="240" w:lineRule="auto"/>
        <w:ind w:left="5664"/>
        <w:rPr>
          <w:rFonts w:ascii="Arial" w:eastAsia="Times New Roman" w:hAnsi="Arial" w:cs="Arial"/>
          <w:sz w:val="24"/>
          <w:szCs w:val="20"/>
          <w:lang w:eastAsia="fr-FR"/>
        </w:rPr>
      </w:pPr>
    </w:p>
    <w:p w14:paraId="3AF96C74" w14:textId="5792C706" w:rsidR="007D1945" w:rsidRPr="007360EB" w:rsidRDefault="007360EB" w:rsidP="007D1945">
      <w:pPr>
        <w:spacing w:after="0" w:line="240" w:lineRule="auto"/>
        <w:ind w:left="5664"/>
        <w:rPr>
          <w:rFonts w:ascii="Arial" w:eastAsia="Times New Roman" w:hAnsi="Arial" w:cs="Arial"/>
          <w:lang w:eastAsia="fr-FR"/>
        </w:rPr>
      </w:pPr>
      <w:r w:rsidRPr="007360EB">
        <w:rPr>
          <w:rFonts w:ascii="Arial" w:eastAsia="Times New Roman" w:hAnsi="Arial" w:cs="Arial"/>
          <w:lang w:eastAsia="fr-FR"/>
        </w:rPr>
        <w:t>Salses le Château, le 1</w:t>
      </w:r>
      <w:r w:rsidRPr="007360EB">
        <w:rPr>
          <w:rFonts w:ascii="Arial" w:eastAsia="Times New Roman" w:hAnsi="Arial" w:cs="Arial"/>
          <w:vertAlign w:val="superscript"/>
          <w:lang w:eastAsia="fr-FR"/>
        </w:rPr>
        <w:t>er</w:t>
      </w:r>
      <w:r w:rsidRPr="007360EB">
        <w:rPr>
          <w:rFonts w:ascii="Arial" w:eastAsia="Times New Roman" w:hAnsi="Arial" w:cs="Arial"/>
          <w:lang w:eastAsia="fr-FR"/>
        </w:rPr>
        <w:t xml:space="preserve"> juillet 2025</w:t>
      </w:r>
    </w:p>
    <w:p w14:paraId="151BBD63" w14:textId="77777777" w:rsidR="007D1945" w:rsidRPr="007360EB" w:rsidRDefault="007D1945" w:rsidP="007D1945">
      <w:pPr>
        <w:spacing w:after="0" w:line="240" w:lineRule="auto"/>
        <w:jc w:val="center"/>
        <w:rPr>
          <w:rFonts w:ascii="Arial" w:hAnsi="Arial" w:cs="Arial"/>
          <w:i/>
        </w:rPr>
      </w:pPr>
    </w:p>
    <w:p w14:paraId="1A912D0E" w14:textId="77777777" w:rsidR="007D1945" w:rsidRDefault="007D1945" w:rsidP="007D1945">
      <w:pPr>
        <w:spacing w:after="0" w:line="240" w:lineRule="auto"/>
        <w:jc w:val="center"/>
        <w:rPr>
          <w:rFonts w:ascii="Arial" w:hAnsi="Arial" w:cs="Arial"/>
          <w:i/>
          <w:sz w:val="28"/>
          <w:szCs w:val="28"/>
        </w:rPr>
      </w:pPr>
    </w:p>
    <w:p w14:paraId="7FEC0721" w14:textId="77777777" w:rsidR="007D1945" w:rsidRDefault="007D1945" w:rsidP="007D1945">
      <w:pPr>
        <w:spacing w:after="0" w:line="240" w:lineRule="auto"/>
        <w:jc w:val="center"/>
        <w:rPr>
          <w:rFonts w:ascii="Arial" w:hAnsi="Arial" w:cs="Arial"/>
          <w:i/>
          <w:sz w:val="28"/>
          <w:szCs w:val="28"/>
        </w:rPr>
      </w:pPr>
    </w:p>
    <w:p w14:paraId="0DC281A6" w14:textId="48084280" w:rsidR="007D1945" w:rsidRPr="008E5495" w:rsidRDefault="007D1945" w:rsidP="007D1945">
      <w:pPr>
        <w:spacing w:after="0" w:line="240" w:lineRule="auto"/>
        <w:jc w:val="center"/>
        <w:rPr>
          <w:rFonts w:ascii="Arial" w:hAnsi="Arial" w:cs="Arial"/>
          <w:i/>
          <w:sz w:val="28"/>
          <w:szCs w:val="28"/>
        </w:rPr>
      </w:pPr>
      <w:r>
        <w:rPr>
          <w:rFonts w:ascii="Arial" w:hAnsi="Arial" w:cs="Arial"/>
          <w:i/>
          <w:sz w:val="28"/>
          <w:szCs w:val="28"/>
        </w:rPr>
        <w:t>TARIFICATION 2025</w:t>
      </w:r>
    </w:p>
    <w:p w14:paraId="79F4792B" w14:textId="77777777" w:rsidR="007D1945" w:rsidRPr="009B510E" w:rsidRDefault="007D1945" w:rsidP="007D1945">
      <w:pPr>
        <w:spacing w:after="0" w:line="240" w:lineRule="auto"/>
        <w:rPr>
          <w:rFonts w:ascii="Arial" w:hAnsi="Arial"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CCFF"/>
        <w:tblLook w:val="01E0" w:firstRow="1" w:lastRow="1" w:firstColumn="1" w:lastColumn="1" w:noHBand="0" w:noVBand="0"/>
      </w:tblPr>
      <w:tblGrid>
        <w:gridCol w:w="9736"/>
      </w:tblGrid>
      <w:tr w:rsidR="007D1945" w:rsidRPr="009B510E" w14:paraId="5A0B15CF" w14:textId="77777777" w:rsidTr="002B7573">
        <w:tc>
          <w:tcPr>
            <w:tcW w:w="10598" w:type="dxa"/>
            <w:shd w:val="clear" w:color="auto" w:fill="0070C0"/>
          </w:tcPr>
          <w:p w14:paraId="32D96BD8" w14:textId="77777777" w:rsidR="007D1945" w:rsidRPr="009B510E" w:rsidRDefault="007D1945" w:rsidP="002B7573">
            <w:pPr>
              <w:spacing w:after="0" w:line="240" w:lineRule="auto"/>
              <w:jc w:val="center"/>
              <w:rPr>
                <w:rFonts w:ascii="Arial" w:hAnsi="Arial" w:cs="Arial"/>
                <w:b/>
                <w:color w:val="FFFFFF"/>
              </w:rPr>
            </w:pPr>
            <w:r w:rsidRPr="009B510E">
              <w:rPr>
                <w:rFonts w:ascii="Arial" w:hAnsi="Arial" w:cs="Arial"/>
                <w:b/>
                <w:color w:val="FFFFFF"/>
              </w:rPr>
              <w:t>HEBERGEMENT PERMANENT ET TEMPORAIRE</w:t>
            </w:r>
          </w:p>
        </w:tc>
      </w:tr>
    </w:tbl>
    <w:p w14:paraId="765085F4" w14:textId="77777777" w:rsidR="007D1945" w:rsidRDefault="007D1945" w:rsidP="007D1945">
      <w:pPr>
        <w:spacing w:after="0" w:line="240" w:lineRule="auto"/>
        <w:jc w:val="both"/>
        <w:rPr>
          <w:rFonts w:ascii="Arial" w:hAnsi="Arial" w:cs="Arial"/>
          <w:b/>
          <w:u w:val="single"/>
        </w:rPr>
      </w:pPr>
    </w:p>
    <w:p w14:paraId="0A2FE717" w14:textId="77777777" w:rsidR="007D1945" w:rsidRPr="009B510E" w:rsidRDefault="007D1945" w:rsidP="007D1945">
      <w:pPr>
        <w:spacing w:after="0" w:line="240" w:lineRule="auto"/>
        <w:jc w:val="both"/>
        <w:rPr>
          <w:rFonts w:ascii="Arial" w:hAnsi="Arial" w:cs="Arial"/>
          <w:b/>
          <w:u w:val="single"/>
        </w:rPr>
      </w:pPr>
    </w:p>
    <w:p w14:paraId="6AC12429" w14:textId="127BA7F6" w:rsidR="007D1945" w:rsidRDefault="009D5869" w:rsidP="007D1945">
      <w:pPr>
        <w:jc w:val="both"/>
        <w:rPr>
          <w:rFonts w:ascii="Arial" w:hAnsi="Arial" w:cs="Arial"/>
          <w:lang w:eastAsia="fr-FR"/>
        </w:rPr>
      </w:pPr>
      <w:r>
        <w:rPr>
          <w:rFonts w:ascii="Arial" w:hAnsi="Arial" w:cs="Arial"/>
        </w:rPr>
        <w:t xml:space="preserve">Conformément à l’arrêté de </w:t>
      </w:r>
      <w:r w:rsidR="007D1945">
        <w:rPr>
          <w:rFonts w:ascii="Arial" w:hAnsi="Arial" w:cs="Arial"/>
        </w:rPr>
        <w:t xml:space="preserve">la Présidente du Conseil Départemental des Pyrénées Orientales, </w:t>
      </w:r>
      <w:r>
        <w:rPr>
          <w:rFonts w:ascii="Arial" w:hAnsi="Arial" w:cs="Arial"/>
        </w:rPr>
        <w:t>fixant le tarif hébergement journalier et selon l’arrêté du 6 juin 2025 fixant le montant de la participation journalière forfaitaire</w:t>
      </w:r>
      <w:r w:rsidR="007360EB">
        <w:rPr>
          <w:rFonts w:ascii="Arial" w:hAnsi="Arial" w:cs="Arial"/>
        </w:rPr>
        <w:t xml:space="preserve">, les tarifs applicables </w:t>
      </w:r>
      <w:r w:rsidR="007D1945">
        <w:rPr>
          <w:rFonts w:ascii="Arial" w:hAnsi="Arial" w:cs="Arial"/>
        </w:rPr>
        <w:t xml:space="preserve">à compter du </w:t>
      </w:r>
      <w:r w:rsidR="007D1945" w:rsidRPr="007D1945">
        <w:rPr>
          <w:rFonts w:ascii="Arial" w:hAnsi="Arial" w:cs="Arial"/>
          <w:b/>
          <w:bCs/>
          <w:u w:val="single"/>
        </w:rPr>
        <w:t>1</w:t>
      </w:r>
      <w:r w:rsidR="007D1945" w:rsidRPr="007D1945">
        <w:rPr>
          <w:rFonts w:ascii="Arial" w:hAnsi="Arial" w:cs="Arial"/>
          <w:b/>
          <w:bCs/>
          <w:u w:val="single"/>
          <w:vertAlign w:val="superscript"/>
        </w:rPr>
        <w:t>er</w:t>
      </w:r>
      <w:r w:rsidR="007D1945" w:rsidRPr="007D1945">
        <w:rPr>
          <w:rFonts w:ascii="Arial" w:hAnsi="Arial" w:cs="Arial"/>
          <w:b/>
          <w:bCs/>
          <w:u w:val="single"/>
        </w:rPr>
        <w:t xml:space="preserve"> </w:t>
      </w:r>
      <w:r>
        <w:rPr>
          <w:rFonts w:ascii="Arial" w:hAnsi="Arial" w:cs="Arial"/>
          <w:b/>
          <w:bCs/>
          <w:u w:val="single"/>
        </w:rPr>
        <w:t>juillet 2025</w:t>
      </w:r>
      <w:r w:rsidR="00372502">
        <w:rPr>
          <w:rFonts w:ascii="Arial" w:hAnsi="Arial" w:cs="Arial"/>
          <w:b/>
          <w:bCs/>
          <w:u w:val="single"/>
        </w:rPr>
        <w:t xml:space="preserve"> </w:t>
      </w:r>
      <w:r w:rsidR="00372502" w:rsidRPr="00372502">
        <w:rPr>
          <w:rFonts w:ascii="Arial" w:hAnsi="Arial" w:cs="Arial"/>
        </w:rPr>
        <w:t>sont comme suit</w:t>
      </w:r>
      <w:r w:rsidR="00372502" w:rsidRPr="00BA58FC">
        <w:rPr>
          <w:rFonts w:ascii="Arial" w:hAnsi="Arial" w:cs="Arial"/>
          <w:b/>
          <w:bCs/>
        </w:rPr>
        <w:t xml:space="preserve"> </w:t>
      </w:r>
      <w:r w:rsidR="00372502">
        <w:rPr>
          <w:rFonts w:ascii="Arial" w:hAnsi="Arial" w:cs="Arial"/>
        </w:rPr>
        <w:t>:</w:t>
      </w:r>
      <w:r w:rsidR="007D1945">
        <w:rPr>
          <w:rFonts w:ascii="Arial" w:hAnsi="Arial" w:cs="Arial"/>
        </w:rPr>
        <w:tab/>
        <w:t xml:space="preserve"> </w:t>
      </w:r>
    </w:p>
    <w:p w14:paraId="0E952BB0" w14:textId="77777777" w:rsidR="007D1945" w:rsidRPr="009B510E" w:rsidRDefault="007D1945" w:rsidP="007D1945">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6"/>
      </w:tblGrid>
      <w:tr w:rsidR="007D1945" w:rsidRPr="009B510E" w14:paraId="20F1CCCC" w14:textId="77777777" w:rsidTr="002B7573">
        <w:trPr>
          <w:trHeight w:val="379"/>
        </w:trPr>
        <w:tc>
          <w:tcPr>
            <w:tcW w:w="4606" w:type="dxa"/>
            <w:shd w:val="clear" w:color="auto" w:fill="auto"/>
          </w:tcPr>
          <w:p w14:paraId="0BB9BCE8" w14:textId="67700270" w:rsidR="007D1945" w:rsidRPr="009B510E" w:rsidRDefault="00372502" w:rsidP="002B7573">
            <w:pPr>
              <w:spacing w:after="0" w:line="240" w:lineRule="auto"/>
              <w:rPr>
                <w:rFonts w:ascii="Arial" w:hAnsi="Arial" w:cs="Arial"/>
                <w:b/>
              </w:rPr>
            </w:pPr>
            <w:r>
              <w:rPr>
                <w:rFonts w:ascii="Arial" w:hAnsi="Arial" w:cs="Arial"/>
                <w:b/>
              </w:rPr>
              <w:t>Tarif h</w:t>
            </w:r>
            <w:r w:rsidR="007D1945" w:rsidRPr="009B510E">
              <w:rPr>
                <w:rFonts w:ascii="Arial" w:hAnsi="Arial" w:cs="Arial"/>
                <w:b/>
              </w:rPr>
              <w:t>ébergement</w:t>
            </w:r>
          </w:p>
        </w:tc>
        <w:tc>
          <w:tcPr>
            <w:tcW w:w="4606" w:type="dxa"/>
            <w:shd w:val="clear" w:color="auto" w:fill="auto"/>
          </w:tcPr>
          <w:p w14:paraId="6F90CC12" w14:textId="77777777" w:rsidR="007D1945" w:rsidRPr="009B510E" w:rsidRDefault="007D1945" w:rsidP="002B7573">
            <w:pPr>
              <w:spacing w:after="0" w:line="240" w:lineRule="auto"/>
              <w:rPr>
                <w:rFonts w:ascii="Arial" w:hAnsi="Arial" w:cs="Arial"/>
                <w:b/>
              </w:rPr>
            </w:pPr>
            <w:r>
              <w:rPr>
                <w:rFonts w:ascii="Arial" w:hAnsi="Arial" w:cs="Arial"/>
                <w:b/>
              </w:rPr>
              <w:t>69.81</w:t>
            </w:r>
            <w:r w:rsidRPr="009B510E">
              <w:rPr>
                <w:rFonts w:ascii="Arial" w:hAnsi="Arial" w:cs="Arial"/>
                <w:b/>
              </w:rPr>
              <w:t xml:space="preserve"> €</w:t>
            </w:r>
          </w:p>
        </w:tc>
      </w:tr>
      <w:tr w:rsidR="007D1945" w:rsidRPr="009B510E" w14:paraId="520B7BCB" w14:textId="77777777" w:rsidTr="002B7573">
        <w:tc>
          <w:tcPr>
            <w:tcW w:w="4606" w:type="dxa"/>
            <w:shd w:val="clear" w:color="auto" w:fill="auto"/>
          </w:tcPr>
          <w:p w14:paraId="2DA2FA80" w14:textId="6D812C5A" w:rsidR="007D1945" w:rsidRPr="009B510E" w:rsidRDefault="009D5869" w:rsidP="002B7573">
            <w:pPr>
              <w:spacing w:after="0" w:line="240" w:lineRule="auto"/>
              <w:rPr>
                <w:rFonts w:ascii="Arial" w:hAnsi="Arial" w:cs="Arial"/>
                <w:b/>
              </w:rPr>
            </w:pPr>
            <w:r>
              <w:rPr>
                <w:rFonts w:ascii="Arial" w:hAnsi="Arial" w:cs="Arial"/>
                <w:b/>
              </w:rPr>
              <w:t xml:space="preserve">Participation journalière forfaitaire </w:t>
            </w:r>
          </w:p>
        </w:tc>
        <w:tc>
          <w:tcPr>
            <w:tcW w:w="4606" w:type="dxa"/>
            <w:shd w:val="clear" w:color="auto" w:fill="auto"/>
          </w:tcPr>
          <w:p w14:paraId="6070CE93" w14:textId="0A4BD622" w:rsidR="007D1945" w:rsidRPr="009B510E" w:rsidRDefault="009D5869" w:rsidP="002B7573">
            <w:pPr>
              <w:spacing w:after="0" w:line="240" w:lineRule="auto"/>
              <w:rPr>
                <w:rFonts w:ascii="Arial" w:hAnsi="Arial" w:cs="Arial"/>
                <w:b/>
              </w:rPr>
            </w:pPr>
            <w:r>
              <w:rPr>
                <w:rFonts w:ascii="Arial" w:hAnsi="Arial" w:cs="Arial"/>
                <w:b/>
              </w:rPr>
              <w:t xml:space="preserve">  6.10 €</w:t>
            </w:r>
          </w:p>
          <w:p w14:paraId="66DD4777" w14:textId="1A628DBA" w:rsidR="007D1945" w:rsidRPr="009B510E" w:rsidRDefault="007D1945" w:rsidP="002B7573">
            <w:pPr>
              <w:spacing w:after="0" w:line="240" w:lineRule="auto"/>
              <w:rPr>
                <w:rFonts w:ascii="Arial" w:hAnsi="Arial" w:cs="Arial"/>
                <w:b/>
              </w:rPr>
            </w:pPr>
          </w:p>
        </w:tc>
      </w:tr>
      <w:tr w:rsidR="007D1945" w:rsidRPr="009B510E" w14:paraId="2875E29E" w14:textId="77777777" w:rsidTr="002B7573">
        <w:trPr>
          <w:trHeight w:val="435"/>
        </w:trPr>
        <w:tc>
          <w:tcPr>
            <w:tcW w:w="4606" w:type="dxa"/>
            <w:shd w:val="clear" w:color="auto" w:fill="auto"/>
          </w:tcPr>
          <w:p w14:paraId="1D98F33D" w14:textId="2ADF3518" w:rsidR="007D1945" w:rsidRPr="009B510E" w:rsidRDefault="007D1945" w:rsidP="002B7573">
            <w:pPr>
              <w:spacing w:after="0" w:line="240" w:lineRule="auto"/>
              <w:rPr>
                <w:rFonts w:ascii="Arial" w:hAnsi="Arial" w:cs="Arial"/>
                <w:b/>
              </w:rPr>
            </w:pPr>
            <w:r w:rsidRPr="009B510E">
              <w:rPr>
                <w:rFonts w:ascii="Arial" w:hAnsi="Arial" w:cs="Arial"/>
                <w:b/>
              </w:rPr>
              <w:t>Résident</w:t>
            </w:r>
            <w:r w:rsidR="009D5869">
              <w:rPr>
                <w:rFonts w:ascii="Arial" w:hAnsi="Arial" w:cs="Arial"/>
                <w:b/>
              </w:rPr>
              <w:t xml:space="preserve">s quel que soit l’âge </w:t>
            </w:r>
          </w:p>
        </w:tc>
        <w:tc>
          <w:tcPr>
            <w:tcW w:w="4606" w:type="dxa"/>
            <w:shd w:val="clear" w:color="auto" w:fill="auto"/>
          </w:tcPr>
          <w:p w14:paraId="0FB8327F" w14:textId="6568C65D" w:rsidR="007D1945" w:rsidRPr="009B510E" w:rsidRDefault="009D5869" w:rsidP="002B7573">
            <w:pPr>
              <w:spacing w:after="0" w:line="240" w:lineRule="auto"/>
              <w:rPr>
                <w:rFonts w:ascii="Arial" w:hAnsi="Arial" w:cs="Arial"/>
                <w:b/>
              </w:rPr>
            </w:pPr>
            <w:r>
              <w:rPr>
                <w:rFonts w:ascii="Arial" w:hAnsi="Arial" w:cs="Arial"/>
                <w:b/>
              </w:rPr>
              <w:t>69.81</w:t>
            </w:r>
            <w:r w:rsidR="00372502">
              <w:rPr>
                <w:rFonts w:ascii="Arial" w:hAnsi="Arial" w:cs="Arial"/>
                <w:b/>
              </w:rPr>
              <w:t xml:space="preserve"> €</w:t>
            </w:r>
            <w:r>
              <w:rPr>
                <w:rFonts w:ascii="Arial" w:hAnsi="Arial" w:cs="Arial"/>
                <w:b/>
              </w:rPr>
              <w:t xml:space="preserve"> + 6.10</w:t>
            </w:r>
            <w:r w:rsidR="00372502">
              <w:rPr>
                <w:rFonts w:ascii="Arial" w:hAnsi="Arial" w:cs="Arial"/>
                <w:b/>
              </w:rPr>
              <w:t xml:space="preserve"> €</w:t>
            </w:r>
            <w:r>
              <w:rPr>
                <w:rFonts w:ascii="Arial" w:hAnsi="Arial" w:cs="Arial"/>
                <w:b/>
              </w:rPr>
              <w:t xml:space="preserve"> = 75.91 €</w:t>
            </w:r>
          </w:p>
        </w:tc>
      </w:tr>
    </w:tbl>
    <w:p w14:paraId="48F5481D" w14:textId="77777777" w:rsidR="007D1945" w:rsidRDefault="007D1945" w:rsidP="007D1945">
      <w:pPr>
        <w:spacing w:after="0" w:line="240" w:lineRule="auto"/>
        <w:rPr>
          <w:rFonts w:ascii="Arial" w:hAnsi="Arial" w:cs="Arial"/>
          <w:b/>
        </w:rPr>
      </w:pPr>
    </w:p>
    <w:p w14:paraId="04DC5F19" w14:textId="77777777" w:rsidR="007D1945" w:rsidRPr="009B510E" w:rsidRDefault="007D1945" w:rsidP="007D1945">
      <w:pPr>
        <w:spacing w:after="0" w:line="240" w:lineRule="auto"/>
        <w:rPr>
          <w:rFonts w:ascii="Arial" w:hAnsi="Arial" w:cs="Arial"/>
          <w:b/>
        </w:rPr>
      </w:pPr>
    </w:p>
    <w:p w14:paraId="1538FE67" w14:textId="01F2F57B" w:rsidR="007D1945" w:rsidRDefault="007D1945" w:rsidP="007D1945">
      <w:pPr>
        <w:spacing w:after="0" w:line="240" w:lineRule="auto"/>
        <w:jc w:val="both"/>
        <w:rPr>
          <w:rFonts w:ascii="Arial" w:hAnsi="Arial" w:cs="Arial"/>
          <w:b/>
        </w:rPr>
      </w:pPr>
      <w:r w:rsidRPr="009B510E">
        <w:rPr>
          <w:rFonts w:ascii="Arial" w:hAnsi="Arial" w:cs="Arial"/>
          <w:b/>
        </w:rPr>
        <w:t xml:space="preserve">Les résidents </w:t>
      </w:r>
      <w:r>
        <w:rPr>
          <w:rFonts w:ascii="Arial" w:hAnsi="Arial" w:cs="Arial"/>
          <w:b/>
        </w:rPr>
        <w:t>doivent s’</w:t>
      </w:r>
      <w:r w:rsidRPr="009B510E">
        <w:rPr>
          <w:rFonts w:ascii="Arial" w:hAnsi="Arial" w:cs="Arial"/>
          <w:b/>
        </w:rPr>
        <w:t xml:space="preserve">acquitter, quel que soit leur degré de dépendance, </w:t>
      </w:r>
      <w:r>
        <w:rPr>
          <w:rFonts w:ascii="Arial" w:hAnsi="Arial" w:cs="Arial"/>
          <w:b/>
        </w:rPr>
        <w:t>d’</w:t>
      </w:r>
      <w:r w:rsidRPr="009B510E">
        <w:rPr>
          <w:rFonts w:ascii="Arial" w:hAnsi="Arial" w:cs="Arial"/>
          <w:b/>
        </w:rPr>
        <w:t>un m</w:t>
      </w:r>
      <w:r>
        <w:rPr>
          <w:rFonts w:ascii="Arial" w:hAnsi="Arial" w:cs="Arial"/>
          <w:b/>
        </w:rPr>
        <w:t xml:space="preserve">ontant journalier de 69.81 € + </w:t>
      </w:r>
      <w:r w:rsidR="009D5869">
        <w:rPr>
          <w:rFonts w:ascii="Arial" w:hAnsi="Arial" w:cs="Arial"/>
          <w:b/>
        </w:rPr>
        <w:t>6.10</w:t>
      </w:r>
      <w:r w:rsidRPr="009B510E">
        <w:rPr>
          <w:rFonts w:ascii="Arial" w:hAnsi="Arial" w:cs="Arial"/>
          <w:b/>
        </w:rPr>
        <w:t xml:space="preserve"> </w:t>
      </w:r>
      <w:r>
        <w:rPr>
          <w:rFonts w:ascii="Arial" w:hAnsi="Arial" w:cs="Arial"/>
          <w:b/>
        </w:rPr>
        <w:t>€ (</w:t>
      </w:r>
      <w:r w:rsidR="009D5869">
        <w:rPr>
          <w:rFonts w:ascii="Arial" w:hAnsi="Arial" w:cs="Arial"/>
          <w:b/>
        </w:rPr>
        <w:t xml:space="preserve">participation journalière forfaitaire) </w:t>
      </w:r>
      <w:r w:rsidR="00372502">
        <w:rPr>
          <w:rFonts w:ascii="Arial" w:hAnsi="Arial" w:cs="Arial"/>
          <w:b/>
        </w:rPr>
        <w:t>soit 75</w:t>
      </w:r>
      <w:r w:rsidR="009D5869">
        <w:rPr>
          <w:rFonts w:ascii="Arial" w:hAnsi="Arial" w:cs="Arial"/>
          <w:b/>
        </w:rPr>
        <w:t>.91€</w:t>
      </w:r>
    </w:p>
    <w:p w14:paraId="4684715C" w14:textId="51EB7906" w:rsidR="007D1945" w:rsidRPr="009B510E" w:rsidRDefault="007D1945" w:rsidP="007D1945">
      <w:pPr>
        <w:spacing w:after="0" w:line="240" w:lineRule="auto"/>
        <w:jc w:val="both"/>
        <w:rPr>
          <w:rFonts w:ascii="Arial" w:hAnsi="Arial" w:cs="Arial"/>
          <w:b/>
        </w:rPr>
      </w:pPr>
    </w:p>
    <w:p w14:paraId="61FDBC3F" w14:textId="77777777" w:rsidR="007D1945" w:rsidRPr="009B510E" w:rsidRDefault="007D1945" w:rsidP="007D1945">
      <w:pPr>
        <w:spacing w:after="0" w:line="240" w:lineRule="auto"/>
        <w:jc w:val="both"/>
        <w:rPr>
          <w:rFonts w:ascii="Arial" w:hAnsi="Arial" w:cs="Arial"/>
          <w:b/>
        </w:rPr>
      </w:pPr>
    </w:p>
    <w:p w14:paraId="5E2BB751" w14:textId="77777777" w:rsidR="007D1945" w:rsidRPr="009B510E" w:rsidRDefault="007D1945" w:rsidP="007D1945">
      <w:pPr>
        <w:spacing w:after="0" w:line="240" w:lineRule="auto"/>
        <w:jc w:val="both"/>
        <w:rPr>
          <w:rFonts w:ascii="Arial" w:hAnsi="Arial" w:cs="Arial"/>
          <w:b/>
        </w:rPr>
      </w:pPr>
      <w:r w:rsidRPr="009B510E">
        <w:rPr>
          <w:rFonts w:ascii="Arial" w:hAnsi="Arial" w:cs="Arial"/>
          <w:b/>
          <w:u w:val="single"/>
        </w:rPr>
        <w:t>Nota</w:t>
      </w:r>
      <w:r w:rsidRPr="009B510E">
        <w:rPr>
          <w:rFonts w:ascii="Arial" w:hAnsi="Arial" w:cs="Arial"/>
          <w:b/>
        </w:rPr>
        <w:t> : Le prix de journée hébergement couvre les prestations minimales d’hébergement d’un établissement d’hébergement pour personnes âgées dépendantes définies par le décret n° 2015-1868 du 30 décembre 2015 appelées socle de prestations qui comprend :</w:t>
      </w:r>
    </w:p>
    <w:p w14:paraId="4E2496FC" w14:textId="77777777" w:rsidR="007D1945" w:rsidRPr="009B510E" w:rsidRDefault="007D1945" w:rsidP="007D1945">
      <w:pPr>
        <w:spacing w:after="0" w:line="240" w:lineRule="auto"/>
        <w:jc w:val="both"/>
        <w:rPr>
          <w:rFonts w:ascii="Arial" w:hAnsi="Arial" w:cs="Arial"/>
          <w:b/>
        </w:rPr>
      </w:pPr>
    </w:p>
    <w:p w14:paraId="6CC12559" w14:textId="77777777" w:rsidR="007D1945" w:rsidRPr="009B510E" w:rsidRDefault="007D1945" w:rsidP="007D1945">
      <w:pPr>
        <w:numPr>
          <w:ilvl w:val="0"/>
          <w:numId w:val="17"/>
        </w:numPr>
        <w:spacing w:after="0" w:line="240" w:lineRule="auto"/>
        <w:jc w:val="both"/>
        <w:rPr>
          <w:rFonts w:ascii="Arial" w:hAnsi="Arial" w:cs="Arial"/>
          <w:b/>
        </w:rPr>
      </w:pPr>
      <w:r w:rsidRPr="009B510E">
        <w:rPr>
          <w:rFonts w:ascii="Arial" w:hAnsi="Arial" w:cs="Arial"/>
          <w:b/>
          <w:color w:val="000000"/>
        </w:rPr>
        <w:t xml:space="preserve">Prestations d'administration générale </w:t>
      </w:r>
    </w:p>
    <w:p w14:paraId="1DBF4513" w14:textId="77777777" w:rsidR="00372502" w:rsidRDefault="00372502" w:rsidP="00372502">
      <w:pPr>
        <w:pStyle w:val="NormalWeb"/>
        <w:shd w:val="clear" w:color="auto" w:fill="FFFFFF"/>
        <w:spacing w:before="0" w:beforeAutospacing="0" w:after="0" w:afterAutospacing="0"/>
        <w:ind w:left="360"/>
        <w:jc w:val="both"/>
        <w:rPr>
          <w:rFonts w:ascii="Arial" w:hAnsi="Arial" w:cs="Arial"/>
          <w:color w:val="000000"/>
          <w:sz w:val="22"/>
          <w:szCs w:val="22"/>
        </w:rPr>
      </w:pPr>
    </w:p>
    <w:p w14:paraId="1FC010EB" w14:textId="0B11AE03" w:rsidR="00372502" w:rsidRDefault="00372502" w:rsidP="00372502">
      <w:pPr>
        <w:pStyle w:val="NormalWeb"/>
        <w:shd w:val="clear" w:color="auto" w:fill="FFFFFF"/>
        <w:spacing w:before="0" w:beforeAutospacing="0" w:after="0" w:afterAutospacing="0"/>
        <w:ind w:left="360" w:firstLine="348"/>
        <w:rPr>
          <w:rFonts w:ascii="Arial" w:hAnsi="Arial" w:cs="Arial"/>
          <w:color w:val="000000"/>
          <w:sz w:val="22"/>
          <w:szCs w:val="22"/>
        </w:rPr>
      </w:pPr>
      <w:r>
        <w:rPr>
          <w:rFonts w:ascii="Arial" w:hAnsi="Arial" w:cs="Arial"/>
          <w:color w:val="000000"/>
          <w:sz w:val="22"/>
          <w:szCs w:val="22"/>
        </w:rPr>
        <w:t xml:space="preserve">     </w:t>
      </w:r>
      <w:r w:rsidR="007D1945" w:rsidRPr="009B510E">
        <w:rPr>
          <w:rFonts w:ascii="Arial" w:hAnsi="Arial" w:cs="Arial"/>
          <w:color w:val="000000"/>
          <w:sz w:val="22"/>
          <w:szCs w:val="22"/>
        </w:rPr>
        <w:t>1°</w:t>
      </w:r>
      <w:r>
        <w:rPr>
          <w:rFonts w:ascii="Arial" w:hAnsi="Arial" w:cs="Arial"/>
          <w:color w:val="000000"/>
          <w:sz w:val="22"/>
          <w:szCs w:val="22"/>
        </w:rPr>
        <w:t xml:space="preserve"> </w:t>
      </w:r>
      <w:r w:rsidR="007D1945" w:rsidRPr="009B510E">
        <w:rPr>
          <w:rFonts w:ascii="Arial" w:hAnsi="Arial" w:cs="Arial"/>
          <w:color w:val="000000"/>
          <w:sz w:val="22"/>
          <w:szCs w:val="22"/>
        </w:rPr>
        <w:t>Gestion</w:t>
      </w:r>
      <w:r>
        <w:rPr>
          <w:rFonts w:ascii="Arial" w:hAnsi="Arial" w:cs="Arial"/>
          <w:color w:val="000000"/>
          <w:sz w:val="22"/>
          <w:szCs w:val="22"/>
        </w:rPr>
        <w:t xml:space="preserve"> ad</w:t>
      </w:r>
      <w:r w:rsidR="007D1945">
        <w:rPr>
          <w:rFonts w:ascii="Arial" w:hAnsi="Arial" w:cs="Arial"/>
          <w:color w:val="000000"/>
          <w:sz w:val="22"/>
          <w:szCs w:val="22"/>
        </w:rPr>
        <w:t>m</w:t>
      </w:r>
      <w:r w:rsidR="007D1945" w:rsidRPr="009B510E">
        <w:rPr>
          <w:rFonts w:ascii="Arial" w:hAnsi="Arial" w:cs="Arial"/>
          <w:color w:val="000000"/>
          <w:sz w:val="22"/>
          <w:szCs w:val="22"/>
        </w:rPr>
        <w:t>inistrative</w:t>
      </w:r>
      <w:r>
        <w:rPr>
          <w:rFonts w:ascii="Arial" w:hAnsi="Arial" w:cs="Arial"/>
          <w:color w:val="000000"/>
          <w:sz w:val="22"/>
          <w:szCs w:val="22"/>
        </w:rPr>
        <w:t xml:space="preserve"> </w:t>
      </w:r>
      <w:r w:rsidR="007D1945" w:rsidRPr="009B510E">
        <w:rPr>
          <w:rFonts w:ascii="Arial" w:hAnsi="Arial" w:cs="Arial"/>
          <w:color w:val="000000"/>
          <w:sz w:val="22"/>
          <w:szCs w:val="22"/>
        </w:rPr>
        <w:t>de</w:t>
      </w:r>
      <w:r>
        <w:rPr>
          <w:rFonts w:ascii="Arial" w:hAnsi="Arial" w:cs="Arial"/>
          <w:color w:val="000000"/>
          <w:sz w:val="22"/>
          <w:szCs w:val="22"/>
        </w:rPr>
        <w:t xml:space="preserve"> </w:t>
      </w:r>
      <w:r w:rsidR="007D1945" w:rsidRPr="009B510E">
        <w:rPr>
          <w:rFonts w:ascii="Arial" w:hAnsi="Arial" w:cs="Arial"/>
          <w:color w:val="000000"/>
          <w:sz w:val="22"/>
          <w:szCs w:val="22"/>
        </w:rPr>
        <w:t>l'ensembl</w:t>
      </w:r>
      <w:r>
        <w:rPr>
          <w:rFonts w:ascii="Arial" w:hAnsi="Arial" w:cs="Arial"/>
          <w:color w:val="000000"/>
          <w:sz w:val="22"/>
          <w:szCs w:val="22"/>
        </w:rPr>
        <w:t xml:space="preserve">e </w:t>
      </w:r>
      <w:r w:rsidR="007D1945" w:rsidRPr="009B510E">
        <w:rPr>
          <w:rFonts w:ascii="Arial" w:hAnsi="Arial" w:cs="Arial"/>
          <w:color w:val="000000"/>
          <w:sz w:val="22"/>
          <w:szCs w:val="22"/>
        </w:rPr>
        <w:t>du</w:t>
      </w:r>
      <w:r>
        <w:rPr>
          <w:rFonts w:ascii="Arial" w:hAnsi="Arial" w:cs="Arial"/>
          <w:color w:val="000000"/>
          <w:sz w:val="22"/>
          <w:szCs w:val="22"/>
        </w:rPr>
        <w:t xml:space="preserve"> </w:t>
      </w:r>
      <w:r w:rsidR="007D1945" w:rsidRPr="009B510E">
        <w:rPr>
          <w:rFonts w:ascii="Arial" w:hAnsi="Arial" w:cs="Arial"/>
          <w:color w:val="000000"/>
          <w:sz w:val="22"/>
          <w:szCs w:val="22"/>
        </w:rPr>
        <w:t>séjour</w:t>
      </w:r>
      <w:r>
        <w:rPr>
          <w:rFonts w:ascii="Arial" w:hAnsi="Arial" w:cs="Arial"/>
          <w:color w:val="000000"/>
          <w:sz w:val="22"/>
          <w:szCs w:val="22"/>
        </w:rPr>
        <w:t> :</w:t>
      </w:r>
      <w:r w:rsidR="007D1945" w:rsidRPr="009B510E">
        <w:rPr>
          <w:rFonts w:ascii="Arial" w:hAnsi="Arial" w:cs="Arial"/>
          <w:b/>
          <w:color w:val="000000"/>
          <w:sz w:val="22"/>
          <w:szCs w:val="22"/>
        </w:rPr>
        <w:br/>
      </w:r>
    </w:p>
    <w:p w14:paraId="731D2822" w14:textId="4471DCC1" w:rsidR="007D1945" w:rsidRDefault="007D1945" w:rsidP="00372502">
      <w:pPr>
        <w:pStyle w:val="NormalWeb"/>
        <w:shd w:val="clear" w:color="auto" w:fill="FFFFFF"/>
        <w:spacing w:before="0" w:beforeAutospacing="0" w:after="0" w:afterAutospacing="0"/>
        <w:ind w:left="1080"/>
        <w:jc w:val="both"/>
        <w:rPr>
          <w:rFonts w:ascii="Arial" w:hAnsi="Arial" w:cs="Arial"/>
          <w:color w:val="000000"/>
          <w:sz w:val="22"/>
          <w:szCs w:val="22"/>
        </w:rPr>
      </w:pPr>
      <w:r w:rsidRPr="009B510E">
        <w:rPr>
          <w:rFonts w:ascii="Arial" w:hAnsi="Arial" w:cs="Arial"/>
          <w:color w:val="000000"/>
          <w:sz w:val="22"/>
          <w:szCs w:val="22"/>
        </w:rPr>
        <w:t>-</w:t>
      </w:r>
      <w:r>
        <w:rPr>
          <w:rFonts w:ascii="Arial" w:hAnsi="Arial" w:cs="Arial"/>
          <w:color w:val="000000"/>
          <w:sz w:val="22"/>
          <w:szCs w:val="22"/>
        </w:rPr>
        <w:t xml:space="preserve"> </w:t>
      </w:r>
      <w:r w:rsidRPr="009B510E">
        <w:rPr>
          <w:rFonts w:ascii="Arial" w:hAnsi="Arial" w:cs="Arial"/>
          <w:color w:val="000000"/>
          <w:sz w:val="22"/>
          <w:szCs w:val="22"/>
        </w:rPr>
        <w:t xml:space="preserve">tous les frais liés aux rendez-vous nécessaires à la préparation de l'entrée </w:t>
      </w:r>
      <w:r w:rsidRPr="009B510E">
        <w:rPr>
          <w:rFonts w:ascii="Arial" w:hAnsi="Arial" w:cs="Arial"/>
          <w:color w:val="000000"/>
          <w:sz w:val="22"/>
          <w:szCs w:val="22"/>
        </w:rPr>
        <w:br/>
        <w:t xml:space="preserve">-état des lieux contradictoire d'entrée et de sortie réalisé par le personnel de l'établissement </w:t>
      </w:r>
      <w:r w:rsidRPr="009B510E">
        <w:rPr>
          <w:rFonts w:ascii="Arial" w:hAnsi="Arial" w:cs="Arial"/>
          <w:color w:val="000000"/>
          <w:sz w:val="22"/>
          <w:szCs w:val="22"/>
        </w:rPr>
        <w:br/>
        <w:t>-</w:t>
      </w:r>
      <w:r>
        <w:rPr>
          <w:rFonts w:ascii="Arial" w:hAnsi="Arial" w:cs="Arial"/>
          <w:color w:val="000000"/>
          <w:sz w:val="22"/>
          <w:szCs w:val="22"/>
        </w:rPr>
        <w:t xml:space="preserve"> </w:t>
      </w:r>
      <w:r w:rsidRPr="009B510E">
        <w:rPr>
          <w:rFonts w:ascii="Arial" w:hAnsi="Arial" w:cs="Arial"/>
          <w:color w:val="000000"/>
          <w:sz w:val="22"/>
          <w:szCs w:val="22"/>
        </w:rPr>
        <w:t>tout document de liaison avec la famille, les proches aidants et la personne de confiance, ainsi qu'avec les services administratifs permettant l'accès aux droits, notamment les frais administratifs de correspondance pour les différents dossiers dont la couverture maladie universelle (CMU), l'aide sociale à l'hébergement et l'allocation logement ;</w:t>
      </w:r>
    </w:p>
    <w:p w14:paraId="06CB9C61" w14:textId="77777777" w:rsidR="007D1945" w:rsidRDefault="007D1945" w:rsidP="007D1945">
      <w:pPr>
        <w:pStyle w:val="NormalWeb"/>
        <w:spacing w:before="0" w:beforeAutospacing="0" w:after="0" w:afterAutospacing="0"/>
        <w:rPr>
          <w:rFonts w:ascii="Arial" w:hAnsi="Arial" w:cs="Arial"/>
          <w:color w:val="000000"/>
          <w:sz w:val="22"/>
          <w:szCs w:val="22"/>
        </w:rPr>
      </w:pPr>
    </w:p>
    <w:p w14:paraId="7C8617E5" w14:textId="7DF385E4" w:rsidR="007D1945" w:rsidRDefault="007D1945" w:rsidP="007D1945">
      <w:pPr>
        <w:pStyle w:val="NormalWeb"/>
        <w:shd w:val="clear" w:color="auto" w:fill="FFFFFF"/>
        <w:spacing w:before="0" w:beforeAutospacing="0" w:after="0" w:afterAutospacing="0"/>
        <w:rPr>
          <w:rFonts w:ascii="Arial" w:hAnsi="Arial" w:cs="Arial"/>
          <w:color w:val="000000"/>
          <w:sz w:val="22"/>
          <w:szCs w:val="22"/>
        </w:rPr>
      </w:pPr>
      <w:r w:rsidRPr="009B510E">
        <w:rPr>
          <w:rFonts w:ascii="Arial" w:hAnsi="Arial" w:cs="Arial"/>
          <w:color w:val="000000"/>
          <w:sz w:val="22"/>
          <w:szCs w:val="22"/>
        </w:rPr>
        <w:t xml:space="preserve">          </w:t>
      </w:r>
      <w:r w:rsidR="00372502">
        <w:rPr>
          <w:rFonts w:ascii="Arial" w:hAnsi="Arial" w:cs="Arial"/>
          <w:color w:val="000000"/>
          <w:sz w:val="22"/>
          <w:szCs w:val="22"/>
        </w:rPr>
        <w:t xml:space="preserve">      </w:t>
      </w:r>
      <w:r w:rsidRPr="009B510E">
        <w:rPr>
          <w:rFonts w:ascii="Arial" w:hAnsi="Arial" w:cs="Arial"/>
          <w:color w:val="000000"/>
          <w:sz w:val="22"/>
          <w:szCs w:val="22"/>
        </w:rPr>
        <w:t xml:space="preserve"> 2° Elaboration et suivi du contrat de séjour, de ses annexes et ses avenants </w:t>
      </w:r>
      <w:r w:rsidRPr="009B510E">
        <w:rPr>
          <w:rFonts w:ascii="Arial" w:hAnsi="Arial" w:cs="Arial"/>
          <w:b/>
          <w:color w:val="000000"/>
          <w:sz w:val="22"/>
          <w:szCs w:val="22"/>
        </w:rPr>
        <w:t> </w:t>
      </w:r>
      <w:r w:rsidRPr="009B510E">
        <w:rPr>
          <w:rFonts w:ascii="Arial" w:hAnsi="Arial" w:cs="Arial"/>
          <w:b/>
          <w:color w:val="000000"/>
          <w:sz w:val="22"/>
          <w:szCs w:val="22"/>
        </w:rPr>
        <w:br/>
      </w:r>
      <w:r w:rsidRPr="009B510E">
        <w:rPr>
          <w:rFonts w:ascii="Arial" w:hAnsi="Arial" w:cs="Arial"/>
          <w:color w:val="000000"/>
          <w:sz w:val="22"/>
          <w:szCs w:val="22"/>
        </w:rPr>
        <w:t xml:space="preserve">           </w:t>
      </w:r>
      <w:r w:rsidR="00372502">
        <w:rPr>
          <w:rFonts w:ascii="Arial" w:hAnsi="Arial" w:cs="Arial"/>
          <w:color w:val="000000"/>
          <w:sz w:val="22"/>
          <w:szCs w:val="22"/>
        </w:rPr>
        <w:t xml:space="preserve">      </w:t>
      </w:r>
      <w:r w:rsidRPr="009B510E">
        <w:rPr>
          <w:rFonts w:ascii="Arial" w:hAnsi="Arial" w:cs="Arial"/>
          <w:color w:val="000000"/>
          <w:sz w:val="22"/>
          <w:szCs w:val="22"/>
        </w:rPr>
        <w:t>3°</w:t>
      </w:r>
      <w:r>
        <w:rPr>
          <w:rFonts w:ascii="Arial" w:hAnsi="Arial" w:cs="Arial"/>
          <w:color w:val="000000"/>
          <w:sz w:val="22"/>
          <w:szCs w:val="22"/>
        </w:rPr>
        <w:t xml:space="preserve"> </w:t>
      </w:r>
      <w:r w:rsidRPr="009B510E">
        <w:rPr>
          <w:rFonts w:ascii="Arial" w:hAnsi="Arial" w:cs="Arial"/>
          <w:color w:val="000000"/>
          <w:sz w:val="22"/>
          <w:szCs w:val="22"/>
        </w:rPr>
        <w:t>Prestations comptables, juridiques et budgétaires d'administration générale dont les frais de siège autorisés ou la quote-part des services gérés en commun </w:t>
      </w:r>
    </w:p>
    <w:p w14:paraId="07601757" w14:textId="3F4FA055" w:rsidR="007D1945" w:rsidRDefault="007D1945" w:rsidP="007D1945">
      <w:pPr>
        <w:pStyle w:val="NormalWeb"/>
        <w:shd w:val="clear" w:color="auto" w:fill="FFFFFF"/>
        <w:spacing w:before="0" w:beforeAutospacing="0" w:after="0" w:afterAutospacing="0"/>
        <w:rPr>
          <w:rFonts w:ascii="Arial" w:hAnsi="Arial" w:cs="Arial"/>
          <w:color w:val="000000"/>
          <w:sz w:val="22"/>
          <w:szCs w:val="22"/>
        </w:rPr>
      </w:pPr>
    </w:p>
    <w:p w14:paraId="2815E420" w14:textId="1A0A99F0" w:rsidR="007D1945" w:rsidRDefault="007D1945" w:rsidP="007D1945">
      <w:pPr>
        <w:pStyle w:val="NormalWeb"/>
        <w:shd w:val="clear" w:color="auto" w:fill="FFFFFF"/>
        <w:spacing w:before="0" w:beforeAutospacing="0" w:after="0" w:afterAutospacing="0"/>
        <w:rPr>
          <w:rFonts w:ascii="Arial" w:hAnsi="Arial" w:cs="Arial"/>
          <w:color w:val="000000"/>
          <w:sz w:val="22"/>
          <w:szCs w:val="22"/>
        </w:rPr>
      </w:pPr>
      <w:r w:rsidRPr="006A5B6A">
        <w:rPr>
          <w:rFonts w:ascii="Arial" w:hAnsi="Arial" w:cs="Arial"/>
          <w:noProof/>
          <w:sz w:val="20"/>
          <w:szCs w:val="20"/>
        </w:rPr>
        <w:drawing>
          <wp:anchor distT="0" distB="0" distL="114300" distR="114300" simplePos="0" relativeHeight="251662336" behindDoc="0" locked="0" layoutInCell="1" allowOverlap="1" wp14:anchorId="23C04F07" wp14:editId="78F83351">
            <wp:simplePos x="0" y="0"/>
            <wp:positionH relativeFrom="margin">
              <wp:align>left</wp:align>
            </wp:positionH>
            <wp:positionV relativeFrom="page">
              <wp:posOffset>108585</wp:posOffset>
            </wp:positionV>
            <wp:extent cx="1620000" cy="1728000"/>
            <wp:effectExtent l="0" t="0" r="0" b="5715"/>
            <wp:wrapSquare wrapText="bothSides"/>
            <wp:docPr id="506910966" name="Image 2" descr="Une image contenant croquis, clipart, dessin,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67029" name="Image 2" descr="Une image contenant croquis, clipart, dessin, texte&#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000" cy="172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6AAB5D" w14:textId="77777777" w:rsidR="007D1945" w:rsidRDefault="007D1945" w:rsidP="007D1945">
      <w:pPr>
        <w:pStyle w:val="NormalWeb"/>
        <w:shd w:val="clear" w:color="auto" w:fill="FFFFFF"/>
        <w:spacing w:before="0" w:beforeAutospacing="0" w:after="0" w:afterAutospacing="0"/>
        <w:rPr>
          <w:rFonts w:ascii="Arial" w:hAnsi="Arial" w:cs="Arial"/>
          <w:color w:val="000000"/>
          <w:sz w:val="22"/>
          <w:szCs w:val="22"/>
        </w:rPr>
      </w:pPr>
    </w:p>
    <w:p w14:paraId="6A167861" w14:textId="574317D2" w:rsidR="007D1945" w:rsidRDefault="007D1945" w:rsidP="007D1945">
      <w:pPr>
        <w:pStyle w:val="NormalWeb"/>
        <w:shd w:val="clear" w:color="auto" w:fill="FFFFFF"/>
        <w:spacing w:before="0" w:beforeAutospacing="0" w:after="0" w:afterAutospacing="0"/>
        <w:rPr>
          <w:rFonts w:ascii="Arial" w:hAnsi="Arial" w:cs="Arial"/>
          <w:color w:val="000000"/>
          <w:sz w:val="22"/>
          <w:szCs w:val="22"/>
        </w:rPr>
      </w:pPr>
      <w:r w:rsidRPr="006A5B6A">
        <w:rPr>
          <w:rFonts w:ascii="Arial" w:hAnsi="Arial" w:cs="Arial"/>
          <w:noProof/>
          <w:sz w:val="20"/>
          <w:szCs w:val="20"/>
        </w:rPr>
        <w:drawing>
          <wp:anchor distT="0" distB="0" distL="114300" distR="114300" simplePos="0" relativeHeight="251664384" behindDoc="0" locked="0" layoutInCell="1" allowOverlap="1" wp14:anchorId="43F5C5DB" wp14:editId="7B1495B7">
            <wp:simplePos x="0" y="0"/>
            <wp:positionH relativeFrom="margin">
              <wp:posOffset>48260</wp:posOffset>
            </wp:positionH>
            <wp:positionV relativeFrom="page">
              <wp:posOffset>203835</wp:posOffset>
            </wp:positionV>
            <wp:extent cx="1620000" cy="1728000"/>
            <wp:effectExtent l="0" t="0" r="0" b="5715"/>
            <wp:wrapSquare wrapText="bothSides"/>
            <wp:docPr id="1012887133" name="Image 2" descr="Une image contenant croquis, clipart, dessin,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67029" name="Image 2" descr="Une image contenant croquis, clipart, dessin, texte&#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000" cy="172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ED3320" w14:textId="3660B938" w:rsidR="007D1945" w:rsidRPr="009B510E" w:rsidRDefault="007D1945" w:rsidP="007D1945">
      <w:pPr>
        <w:pStyle w:val="NormalWeb"/>
        <w:shd w:val="clear" w:color="auto" w:fill="FFFFFF"/>
        <w:spacing w:before="0" w:beforeAutospacing="0" w:after="0" w:afterAutospacing="0"/>
        <w:rPr>
          <w:rFonts w:ascii="Arial" w:hAnsi="Arial" w:cs="Arial"/>
          <w:color w:val="000000"/>
          <w:sz w:val="22"/>
          <w:szCs w:val="22"/>
        </w:rPr>
      </w:pPr>
      <w:r w:rsidRPr="009B510E">
        <w:rPr>
          <w:rFonts w:ascii="Arial" w:hAnsi="Arial" w:cs="Arial"/>
          <w:color w:val="000000"/>
          <w:sz w:val="22"/>
          <w:szCs w:val="22"/>
        </w:rPr>
        <w:t xml:space="preserve">  </w:t>
      </w:r>
      <w:r>
        <w:rPr>
          <w:rFonts w:ascii="Arial" w:hAnsi="Arial" w:cs="Arial"/>
          <w:color w:val="000000"/>
          <w:sz w:val="22"/>
          <w:szCs w:val="22"/>
        </w:rPr>
        <w:tab/>
        <w:t xml:space="preserve">       </w:t>
      </w:r>
      <w:r w:rsidRPr="009B510E">
        <w:rPr>
          <w:rFonts w:ascii="Arial" w:hAnsi="Arial" w:cs="Arial"/>
          <w:color w:val="000000"/>
          <w:sz w:val="22"/>
          <w:szCs w:val="22"/>
        </w:rPr>
        <w:t xml:space="preserve"> </w:t>
      </w:r>
    </w:p>
    <w:p w14:paraId="38D22384" w14:textId="77777777" w:rsidR="007D1945" w:rsidRPr="009B510E" w:rsidRDefault="007D1945" w:rsidP="007D1945">
      <w:pPr>
        <w:pStyle w:val="NormalWeb"/>
        <w:shd w:val="clear" w:color="auto" w:fill="FFFFFF"/>
        <w:spacing w:before="0" w:beforeAutospacing="0" w:after="0" w:afterAutospacing="0"/>
        <w:rPr>
          <w:rFonts w:ascii="Arial" w:hAnsi="Arial" w:cs="Arial"/>
          <w:color w:val="000000"/>
          <w:sz w:val="22"/>
          <w:szCs w:val="22"/>
        </w:rPr>
      </w:pPr>
    </w:p>
    <w:p w14:paraId="70A956EB" w14:textId="087CB6DE" w:rsidR="007D1945" w:rsidRPr="009B510E" w:rsidRDefault="007D1945" w:rsidP="00372502">
      <w:pPr>
        <w:pStyle w:val="NormalWeb"/>
        <w:numPr>
          <w:ilvl w:val="0"/>
          <w:numId w:val="17"/>
        </w:numPr>
        <w:shd w:val="clear" w:color="auto" w:fill="FFFFFF"/>
        <w:spacing w:before="0" w:beforeAutospacing="0" w:after="0" w:afterAutospacing="0"/>
        <w:rPr>
          <w:rFonts w:ascii="Arial" w:hAnsi="Arial" w:cs="Arial"/>
          <w:b/>
          <w:color w:val="000000"/>
          <w:sz w:val="22"/>
          <w:szCs w:val="22"/>
        </w:rPr>
      </w:pPr>
      <w:r w:rsidRPr="009B510E">
        <w:rPr>
          <w:rFonts w:ascii="Arial" w:hAnsi="Arial" w:cs="Arial"/>
          <w:b/>
          <w:color w:val="000000"/>
          <w:sz w:val="22"/>
          <w:szCs w:val="22"/>
        </w:rPr>
        <w:lastRenderedPageBreak/>
        <w:t xml:space="preserve">Prestations d'accueil hôtelier </w:t>
      </w:r>
      <w:r w:rsidRPr="009B510E">
        <w:rPr>
          <w:rFonts w:ascii="Arial" w:hAnsi="Arial" w:cs="Arial"/>
          <w:color w:val="000000"/>
          <w:sz w:val="22"/>
          <w:szCs w:val="22"/>
        </w:rPr>
        <w:br/>
        <w:t xml:space="preserve">1° Mise à disposition de la chambre (individuelle ou double) et des locaux collectifs </w:t>
      </w:r>
      <w:r w:rsidRPr="009B510E">
        <w:rPr>
          <w:rFonts w:ascii="Arial" w:hAnsi="Arial" w:cs="Arial"/>
          <w:color w:val="000000"/>
          <w:sz w:val="22"/>
          <w:szCs w:val="22"/>
        </w:rPr>
        <w:br/>
        <w:t>2 Accès à une salle de bain</w:t>
      </w:r>
      <w:r>
        <w:rPr>
          <w:rFonts w:ascii="Arial" w:hAnsi="Arial" w:cs="Arial"/>
          <w:color w:val="000000"/>
          <w:sz w:val="22"/>
          <w:szCs w:val="22"/>
        </w:rPr>
        <w:t>s</w:t>
      </w:r>
      <w:r w:rsidRPr="009B510E">
        <w:rPr>
          <w:rFonts w:ascii="Arial" w:hAnsi="Arial" w:cs="Arial"/>
          <w:color w:val="000000"/>
          <w:sz w:val="22"/>
          <w:szCs w:val="22"/>
        </w:rPr>
        <w:t xml:space="preserve"> comprenant a minima un lavabo, une douche et des toilettes </w:t>
      </w:r>
      <w:r w:rsidRPr="009B510E">
        <w:rPr>
          <w:rFonts w:ascii="Arial" w:hAnsi="Arial" w:cs="Arial"/>
          <w:color w:val="000000"/>
          <w:sz w:val="22"/>
          <w:szCs w:val="22"/>
        </w:rPr>
        <w:br/>
        <w:t xml:space="preserve">3° Fourniture des fluides (électricité, eau, gaz, éclairage, chauffage) utilisés dans la chambre et le reste de l'établissement </w:t>
      </w:r>
      <w:r w:rsidRPr="009B510E">
        <w:rPr>
          <w:rFonts w:ascii="Arial" w:hAnsi="Arial" w:cs="Arial"/>
          <w:color w:val="000000"/>
          <w:sz w:val="22"/>
          <w:szCs w:val="22"/>
        </w:rPr>
        <w:br/>
        <w:t xml:space="preserve">4° Mise à disposition de tout équipement indissociablement lié au cadre bâti de l'EHPAD </w:t>
      </w:r>
      <w:r w:rsidRPr="009B510E">
        <w:rPr>
          <w:rFonts w:ascii="Arial" w:hAnsi="Arial" w:cs="Arial"/>
          <w:color w:val="000000"/>
          <w:sz w:val="22"/>
          <w:szCs w:val="22"/>
        </w:rPr>
        <w:br/>
        <w:t>5° Entretien et nettoyage des chambres, pendant et à l'issue du séjour  </w:t>
      </w:r>
      <w:r w:rsidRPr="009B510E">
        <w:rPr>
          <w:rFonts w:ascii="Arial" w:hAnsi="Arial" w:cs="Arial"/>
          <w:color w:val="000000"/>
          <w:sz w:val="22"/>
          <w:szCs w:val="22"/>
        </w:rPr>
        <w:br/>
        <w:t xml:space="preserve">6° Entretien et le nettoyage des parties communes et des locaux collectifs </w:t>
      </w:r>
      <w:r w:rsidRPr="009B510E">
        <w:rPr>
          <w:rFonts w:ascii="Arial" w:hAnsi="Arial" w:cs="Arial"/>
          <w:color w:val="000000"/>
          <w:sz w:val="22"/>
          <w:szCs w:val="22"/>
        </w:rPr>
        <w:br/>
        <w:t>7° Maintenance des bâtiments, des installations techniques et des espaces verts </w:t>
      </w:r>
      <w:r w:rsidRPr="009B510E">
        <w:rPr>
          <w:rFonts w:ascii="Arial" w:hAnsi="Arial" w:cs="Arial"/>
          <w:color w:val="000000"/>
          <w:sz w:val="22"/>
          <w:szCs w:val="22"/>
        </w:rPr>
        <w:br/>
        <w:t xml:space="preserve">8° Mise à disposition des connectiques nécessaires pour recevoir la télévision et installer le téléphone dans la chambre </w:t>
      </w:r>
      <w:r w:rsidRPr="009B510E">
        <w:rPr>
          <w:rFonts w:ascii="Arial" w:hAnsi="Arial" w:cs="Arial"/>
          <w:color w:val="000000"/>
          <w:sz w:val="22"/>
          <w:szCs w:val="22"/>
        </w:rPr>
        <w:br/>
        <w:t>9° Accès aux moyens de communication, y compris Internet, dans toute ou partie de l'établissement.</w:t>
      </w:r>
    </w:p>
    <w:p w14:paraId="2B7858A7" w14:textId="77777777" w:rsidR="007D1945" w:rsidRPr="009B510E" w:rsidRDefault="007D1945" w:rsidP="007D1945">
      <w:pPr>
        <w:pStyle w:val="NormalWeb"/>
        <w:shd w:val="clear" w:color="auto" w:fill="FFFFFF"/>
        <w:spacing w:before="0" w:beforeAutospacing="0" w:after="0" w:afterAutospacing="0"/>
        <w:rPr>
          <w:rFonts w:ascii="Arial" w:hAnsi="Arial" w:cs="Arial"/>
          <w:b/>
          <w:color w:val="000000"/>
          <w:sz w:val="22"/>
          <w:szCs w:val="22"/>
        </w:rPr>
      </w:pPr>
    </w:p>
    <w:p w14:paraId="42EDCC12" w14:textId="24D208CA" w:rsidR="007D1945" w:rsidRPr="009B510E" w:rsidRDefault="007D1945" w:rsidP="00372502">
      <w:pPr>
        <w:pStyle w:val="NormalWeb"/>
        <w:numPr>
          <w:ilvl w:val="0"/>
          <w:numId w:val="17"/>
        </w:numPr>
        <w:shd w:val="clear" w:color="auto" w:fill="FFFFFF"/>
        <w:spacing w:before="0" w:beforeAutospacing="0" w:after="0" w:afterAutospacing="0"/>
        <w:rPr>
          <w:rFonts w:ascii="Arial" w:hAnsi="Arial" w:cs="Arial"/>
          <w:b/>
          <w:color w:val="000000"/>
          <w:sz w:val="22"/>
          <w:szCs w:val="22"/>
        </w:rPr>
      </w:pPr>
      <w:r w:rsidRPr="009B510E">
        <w:rPr>
          <w:rFonts w:ascii="Arial" w:hAnsi="Arial" w:cs="Arial"/>
          <w:b/>
          <w:color w:val="000000"/>
          <w:sz w:val="22"/>
          <w:szCs w:val="22"/>
        </w:rPr>
        <w:t xml:space="preserve">Prestation de restauration </w:t>
      </w:r>
      <w:r w:rsidRPr="009B510E">
        <w:rPr>
          <w:rFonts w:ascii="Arial" w:hAnsi="Arial" w:cs="Arial"/>
          <w:color w:val="000000"/>
          <w:sz w:val="22"/>
          <w:szCs w:val="22"/>
        </w:rPr>
        <w:t> </w:t>
      </w:r>
      <w:r w:rsidRPr="009B510E">
        <w:rPr>
          <w:rFonts w:ascii="Arial" w:hAnsi="Arial" w:cs="Arial"/>
          <w:color w:val="000000"/>
          <w:sz w:val="22"/>
          <w:szCs w:val="22"/>
        </w:rPr>
        <w:br/>
        <w:t>1° Accès à un service de restauration</w:t>
      </w:r>
      <w:r w:rsidRPr="009B510E">
        <w:rPr>
          <w:rFonts w:ascii="Arial" w:hAnsi="Arial" w:cs="Arial"/>
          <w:color w:val="000000"/>
          <w:sz w:val="22"/>
          <w:szCs w:val="22"/>
        </w:rPr>
        <w:br/>
        <w:t xml:space="preserve">2° Fourniture de trois repas, d'un goûter et mise à disposition d'une collation </w:t>
      </w:r>
    </w:p>
    <w:p w14:paraId="37BA9A5E" w14:textId="77777777" w:rsidR="007D1945" w:rsidRPr="009B510E" w:rsidRDefault="007D1945" w:rsidP="007D1945">
      <w:pPr>
        <w:pStyle w:val="NormalWeb"/>
        <w:shd w:val="clear" w:color="auto" w:fill="FFFFFF"/>
        <w:spacing w:before="0" w:beforeAutospacing="0" w:after="0" w:afterAutospacing="0"/>
        <w:rPr>
          <w:rFonts w:ascii="Arial" w:hAnsi="Arial" w:cs="Arial"/>
          <w:b/>
          <w:color w:val="000000"/>
          <w:sz w:val="22"/>
          <w:szCs w:val="22"/>
        </w:rPr>
      </w:pPr>
    </w:p>
    <w:p w14:paraId="0CC0DB19" w14:textId="5AE71D84" w:rsidR="007D1945" w:rsidRPr="007C516C" w:rsidRDefault="007D1945" w:rsidP="00372502">
      <w:pPr>
        <w:pStyle w:val="NormalWeb"/>
        <w:numPr>
          <w:ilvl w:val="0"/>
          <w:numId w:val="17"/>
        </w:numPr>
        <w:shd w:val="clear" w:color="auto" w:fill="FFFFFF"/>
        <w:spacing w:before="0" w:beforeAutospacing="0" w:after="0" w:afterAutospacing="0"/>
        <w:rPr>
          <w:rFonts w:ascii="Arial" w:hAnsi="Arial" w:cs="Arial"/>
          <w:b/>
          <w:color w:val="000000"/>
          <w:sz w:val="22"/>
          <w:szCs w:val="22"/>
        </w:rPr>
      </w:pPr>
      <w:r w:rsidRPr="009B510E">
        <w:rPr>
          <w:rFonts w:ascii="Arial" w:hAnsi="Arial" w:cs="Arial"/>
          <w:b/>
          <w:color w:val="000000"/>
          <w:sz w:val="22"/>
          <w:szCs w:val="22"/>
        </w:rPr>
        <w:t>Prestation de blanchissage</w:t>
      </w:r>
      <w:r w:rsidRPr="009B510E">
        <w:rPr>
          <w:rFonts w:ascii="Arial" w:hAnsi="Arial" w:cs="Arial"/>
          <w:color w:val="000000"/>
          <w:sz w:val="22"/>
          <w:szCs w:val="22"/>
        </w:rPr>
        <w:t> </w:t>
      </w:r>
      <w:r w:rsidRPr="009B510E">
        <w:rPr>
          <w:rFonts w:ascii="Arial" w:hAnsi="Arial" w:cs="Arial"/>
          <w:color w:val="000000"/>
          <w:sz w:val="22"/>
          <w:szCs w:val="22"/>
        </w:rPr>
        <w:br/>
      </w:r>
      <w:r>
        <w:rPr>
          <w:rFonts w:ascii="Arial" w:hAnsi="Arial" w:cs="Arial"/>
          <w:color w:val="000000"/>
          <w:sz w:val="22"/>
          <w:szCs w:val="22"/>
        </w:rPr>
        <w:t xml:space="preserve">1° </w:t>
      </w:r>
      <w:r w:rsidRPr="009B510E">
        <w:rPr>
          <w:rFonts w:ascii="Arial" w:hAnsi="Arial" w:cs="Arial"/>
          <w:color w:val="000000"/>
          <w:sz w:val="22"/>
          <w:szCs w:val="22"/>
        </w:rPr>
        <w:t>Fourniture et pose du linge</w:t>
      </w:r>
      <w:r>
        <w:rPr>
          <w:rFonts w:ascii="Arial" w:hAnsi="Arial" w:cs="Arial"/>
          <w:color w:val="000000"/>
          <w:sz w:val="22"/>
          <w:szCs w:val="22"/>
        </w:rPr>
        <w:t xml:space="preserve"> de toilette, du linge relatif à l’entretien et à l’usage du lit et du linge de table</w:t>
      </w:r>
      <w:r w:rsidRPr="009B510E">
        <w:rPr>
          <w:rFonts w:ascii="Arial" w:hAnsi="Arial" w:cs="Arial"/>
          <w:color w:val="000000"/>
          <w:sz w:val="22"/>
          <w:szCs w:val="22"/>
        </w:rPr>
        <w:t xml:space="preserve">, </w:t>
      </w:r>
      <w:r>
        <w:rPr>
          <w:rFonts w:ascii="Arial" w:hAnsi="Arial" w:cs="Arial"/>
          <w:color w:val="000000"/>
          <w:sz w:val="22"/>
          <w:szCs w:val="22"/>
        </w:rPr>
        <w:t xml:space="preserve">leur </w:t>
      </w:r>
      <w:r w:rsidRPr="009B510E">
        <w:rPr>
          <w:rFonts w:ascii="Arial" w:hAnsi="Arial" w:cs="Arial"/>
          <w:color w:val="000000"/>
          <w:sz w:val="22"/>
          <w:szCs w:val="22"/>
        </w:rPr>
        <w:t xml:space="preserve">renouvellement et </w:t>
      </w:r>
      <w:r>
        <w:rPr>
          <w:rFonts w:ascii="Arial" w:hAnsi="Arial" w:cs="Arial"/>
          <w:color w:val="000000"/>
          <w:sz w:val="22"/>
          <w:szCs w:val="22"/>
        </w:rPr>
        <w:t>leur</w:t>
      </w:r>
      <w:r w:rsidRPr="009B510E">
        <w:rPr>
          <w:rFonts w:ascii="Arial" w:hAnsi="Arial" w:cs="Arial"/>
          <w:color w:val="000000"/>
          <w:sz w:val="22"/>
          <w:szCs w:val="22"/>
        </w:rPr>
        <w:t xml:space="preserve"> entretien</w:t>
      </w:r>
      <w:r w:rsidRPr="007C516C">
        <w:rPr>
          <w:rFonts w:ascii="Arial" w:hAnsi="Arial" w:cs="Arial"/>
          <w:color w:val="000000"/>
          <w:sz w:val="22"/>
          <w:szCs w:val="22"/>
        </w:rPr>
        <w:t xml:space="preserve"> </w:t>
      </w:r>
    </w:p>
    <w:p w14:paraId="5DA2047A" w14:textId="77777777" w:rsidR="007D1945" w:rsidRDefault="007D1945" w:rsidP="007D1945">
      <w:pPr>
        <w:pStyle w:val="NormalWeb"/>
        <w:shd w:val="clear" w:color="auto" w:fill="FFFFFF"/>
        <w:spacing w:before="0" w:beforeAutospacing="0" w:after="0" w:afterAutospacing="0"/>
        <w:ind w:left="1080"/>
        <w:rPr>
          <w:rFonts w:ascii="Arial" w:hAnsi="Arial" w:cs="Arial"/>
          <w:bCs/>
          <w:color w:val="000000"/>
          <w:sz w:val="22"/>
          <w:szCs w:val="22"/>
        </w:rPr>
      </w:pPr>
      <w:r w:rsidRPr="007C516C">
        <w:rPr>
          <w:rFonts w:ascii="Arial" w:hAnsi="Arial" w:cs="Arial"/>
          <w:bCs/>
          <w:color w:val="000000"/>
          <w:sz w:val="22"/>
          <w:szCs w:val="22"/>
        </w:rPr>
        <w:t>2° Marquage et entretien du linge personnel des résidents</w:t>
      </w:r>
    </w:p>
    <w:p w14:paraId="2B92B794" w14:textId="77777777" w:rsidR="007D1945" w:rsidRPr="007C516C" w:rsidRDefault="007D1945" w:rsidP="007D1945">
      <w:pPr>
        <w:pStyle w:val="NormalWeb"/>
        <w:shd w:val="clear" w:color="auto" w:fill="FFFFFF"/>
        <w:spacing w:before="0" w:beforeAutospacing="0" w:after="0" w:afterAutospacing="0"/>
        <w:ind w:left="1080"/>
        <w:rPr>
          <w:rFonts w:ascii="Arial" w:hAnsi="Arial" w:cs="Arial"/>
          <w:bCs/>
          <w:color w:val="000000"/>
          <w:sz w:val="22"/>
          <w:szCs w:val="22"/>
        </w:rPr>
      </w:pPr>
    </w:p>
    <w:p w14:paraId="36997AE3" w14:textId="77777777" w:rsidR="007D1945" w:rsidRPr="009B510E" w:rsidRDefault="007D1945" w:rsidP="00372502">
      <w:pPr>
        <w:pStyle w:val="NormalWeb"/>
        <w:numPr>
          <w:ilvl w:val="0"/>
          <w:numId w:val="17"/>
        </w:numPr>
        <w:shd w:val="clear" w:color="auto" w:fill="FFFFFF"/>
        <w:spacing w:before="0" w:beforeAutospacing="0" w:after="0" w:afterAutospacing="0"/>
        <w:rPr>
          <w:rFonts w:ascii="Arial" w:hAnsi="Arial" w:cs="Arial"/>
          <w:b/>
          <w:color w:val="000000"/>
          <w:sz w:val="22"/>
          <w:szCs w:val="22"/>
        </w:rPr>
      </w:pPr>
      <w:r w:rsidRPr="009B510E">
        <w:rPr>
          <w:rFonts w:ascii="Arial" w:hAnsi="Arial" w:cs="Arial"/>
          <w:b/>
          <w:color w:val="000000"/>
          <w:sz w:val="22"/>
          <w:szCs w:val="22"/>
        </w:rPr>
        <w:t xml:space="preserve">Prestation d'animation de la vie sociale </w:t>
      </w:r>
      <w:r w:rsidRPr="009B510E">
        <w:rPr>
          <w:rFonts w:ascii="Arial" w:hAnsi="Arial" w:cs="Arial"/>
          <w:color w:val="000000"/>
          <w:sz w:val="22"/>
          <w:szCs w:val="22"/>
        </w:rPr>
        <w:t> </w:t>
      </w:r>
      <w:r w:rsidRPr="009B510E">
        <w:rPr>
          <w:rFonts w:ascii="Arial" w:hAnsi="Arial" w:cs="Arial"/>
          <w:color w:val="000000"/>
          <w:sz w:val="22"/>
          <w:szCs w:val="22"/>
        </w:rPr>
        <w:br/>
        <w:t xml:space="preserve">1° Accès aux animations collectives et aux activités organisées dans l'enceinte de l'établissement </w:t>
      </w:r>
      <w:r w:rsidRPr="009B510E">
        <w:rPr>
          <w:rFonts w:ascii="Arial" w:hAnsi="Arial" w:cs="Arial"/>
          <w:color w:val="000000"/>
          <w:sz w:val="22"/>
          <w:szCs w:val="22"/>
        </w:rPr>
        <w:br/>
        <w:t>2° Organisation des activités extérieures</w:t>
      </w:r>
    </w:p>
    <w:p w14:paraId="390C334D" w14:textId="77777777" w:rsidR="007D1945" w:rsidRPr="009B510E" w:rsidRDefault="007D1945" w:rsidP="007D1945">
      <w:pPr>
        <w:spacing w:after="0" w:line="240" w:lineRule="auto"/>
        <w:jc w:val="both"/>
        <w:rPr>
          <w:rFonts w:ascii="Arial" w:hAnsi="Arial" w:cs="Arial"/>
          <w:b/>
        </w:rPr>
      </w:pPr>
    </w:p>
    <w:p w14:paraId="2418ECD6" w14:textId="77777777" w:rsidR="007D1945" w:rsidRPr="009B510E" w:rsidRDefault="007D1945" w:rsidP="007D1945">
      <w:pPr>
        <w:spacing w:after="0" w:line="240" w:lineRule="auto"/>
        <w:jc w:val="both"/>
        <w:rPr>
          <w:rFonts w:ascii="Arial" w:hAnsi="Arial" w:cs="Arial"/>
          <w:b/>
        </w:rPr>
      </w:pPr>
      <w:r w:rsidRPr="009B510E">
        <w:rPr>
          <w:rFonts w:ascii="Arial" w:hAnsi="Arial" w:cs="Arial"/>
          <w:b/>
        </w:rPr>
        <w:t xml:space="preserve">Sont en outre compris dans le prix de journée hébergement la mise à disposition d’un téléphone </w:t>
      </w:r>
      <w:r>
        <w:rPr>
          <w:rFonts w:ascii="Arial" w:hAnsi="Arial" w:cs="Arial"/>
          <w:b/>
        </w:rPr>
        <w:t>et d’un téléviseur.</w:t>
      </w:r>
    </w:p>
    <w:p w14:paraId="6B429BBD" w14:textId="77777777" w:rsidR="007D1945" w:rsidRPr="009B510E" w:rsidRDefault="007D1945" w:rsidP="007D1945">
      <w:pPr>
        <w:spacing w:after="0" w:line="240" w:lineRule="auto"/>
        <w:jc w:val="both"/>
        <w:rPr>
          <w:rFonts w:ascii="Arial" w:hAnsi="Arial" w:cs="Arial"/>
          <w:b/>
        </w:rPr>
      </w:pPr>
    </w:p>
    <w:p w14:paraId="755DA53B" w14:textId="77777777" w:rsidR="007D1945" w:rsidRPr="009B510E" w:rsidRDefault="007D1945" w:rsidP="007D1945">
      <w:pPr>
        <w:spacing w:after="0" w:line="240" w:lineRule="auto"/>
        <w:jc w:val="both"/>
        <w:rPr>
          <w:rFonts w:ascii="Arial" w:hAnsi="Arial" w:cs="Arial"/>
          <w:b/>
        </w:rPr>
      </w:pPr>
      <w:r w:rsidRPr="009B510E">
        <w:rPr>
          <w:rFonts w:ascii="Arial" w:hAnsi="Arial" w:cs="Arial"/>
          <w:b/>
        </w:rPr>
        <w:t>Ne sont pas compris dans le prix de journée hébergement les prestations assurées par des tiers (coiffure, pédicurie</w:t>
      </w:r>
      <w:r>
        <w:rPr>
          <w:rFonts w:ascii="Arial" w:hAnsi="Arial" w:cs="Arial"/>
          <w:b/>
        </w:rPr>
        <w:t>…</w:t>
      </w:r>
      <w:r w:rsidRPr="009B510E">
        <w:rPr>
          <w:rFonts w:ascii="Arial" w:hAnsi="Arial" w:cs="Arial"/>
          <w:b/>
        </w:rPr>
        <w:t>)</w:t>
      </w:r>
    </w:p>
    <w:p w14:paraId="2498C724" w14:textId="77777777" w:rsidR="007D1945" w:rsidRDefault="007D1945" w:rsidP="007D1945">
      <w:pPr>
        <w:spacing w:after="0" w:line="240" w:lineRule="auto"/>
        <w:rPr>
          <w:rFonts w:ascii="Arial" w:hAnsi="Arial" w:cs="Arial"/>
          <w:b/>
        </w:rPr>
      </w:pPr>
    </w:p>
    <w:p w14:paraId="141C698D" w14:textId="77777777" w:rsidR="007D1945" w:rsidRDefault="007D1945" w:rsidP="007D1945">
      <w:pPr>
        <w:spacing w:after="0" w:line="240" w:lineRule="auto"/>
        <w:rPr>
          <w:rFonts w:ascii="Arial" w:hAnsi="Arial" w:cs="Arial"/>
          <w:b/>
        </w:rPr>
      </w:pPr>
    </w:p>
    <w:p w14:paraId="210A05EA" w14:textId="77777777" w:rsidR="007D1945" w:rsidRDefault="007D1945" w:rsidP="007D1945">
      <w:pPr>
        <w:spacing w:after="0" w:line="240" w:lineRule="auto"/>
        <w:rPr>
          <w:rFonts w:ascii="Arial" w:hAnsi="Arial" w:cs="Arial"/>
          <w:b/>
        </w:rPr>
      </w:pPr>
    </w:p>
    <w:p w14:paraId="1891A49F" w14:textId="77777777" w:rsidR="007D1945" w:rsidRDefault="007D1945" w:rsidP="007D1945">
      <w:pPr>
        <w:spacing w:after="0" w:line="240" w:lineRule="auto"/>
        <w:rPr>
          <w:rFonts w:ascii="Arial" w:hAnsi="Arial" w:cs="Arial"/>
          <w:b/>
        </w:rPr>
      </w:pPr>
    </w:p>
    <w:p w14:paraId="26652D99" w14:textId="77777777" w:rsidR="007D1945" w:rsidRDefault="007D1945" w:rsidP="007D1945">
      <w:pPr>
        <w:spacing w:after="0" w:line="240" w:lineRule="auto"/>
        <w:rPr>
          <w:rFonts w:ascii="Arial" w:hAnsi="Arial" w:cs="Arial"/>
          <w:b/>
        </w:rPr>
      </w:pPr>
    </w:p>
    <w:p w14:paraId="12930526" w14:textId="77777777" w:rsidR="007D1945" w:rsidRDefault="007D1945" w:rsidP="007D1945">
      <w:pPr>
        <w:spacing w:after="0" w:line="240" w:lineRule="auto"/>
        <w:rPr>
          <w:rFonts w:ascii="Arial" w:hAnsi="Arial" w:cs="Arial"/>
          <w:b/>
        </w:rPr>
      </w:pPr>
    </w:p>
    <w:p w14:paraId="0BADDE44" w14:textId="77777777" w:rsidR="007D1945" w:rsidRDefault="007D1945" w:rsidP="007D1945">
      <w:pPr>
        <w:spacing w:after="0" w:line="240" w:lineRule="auto"/>
        <w:rPr>
          <w:rFonts w:ascii="Arial" w:hAnsi="Arial" w:cs="Arial"/>
          <w:b/>
        </w:rPr>
      </w:pPr>
    </w:p>
    <w:p w14:paraId="0526DB8C" w14:textId="77777777" w:rsidR="007D1945" w:rsidRDefault="007D1945" w:rsidP="007D1945">
      <w:pPr>
        <w:spacing w:after="0" w:line="240" w:lineRule="auto"/>
        <w:rPr>
          <w:rFonts w:ascii="Arial" w:hAnsi="Arial" w:cs="Arial"/>
          <w:b/>
        </w:rPr>
      </w:pPr>
    </w:p>
    <w:p w14:paraId="168BBBB8" w14:textId="77777777" w:rsidR="007D1945" w:rsidRDefault="007D1945" w:rsidP="007D1945">
      <w:pPr>
        <w:spacing w:after="0" w:line="240" w:lineRule="auto"/>
        <w:rPr>
          <w:rFonts w:ascii="Arial" w:hAnsi="Arial" w:cs="Arial"/>
          <w:b/>
        </w:rPr>
      </w:pPr>
    </w:p>
    <w:p w14:paraId="55D1F1BA" w14:textId="77777777" w:rsidR="007D1945" w:rsidRDefault="007D1945" w:rsidP="007D1945">
      <w:pPr>
        <w:spacing w:after="0" w:line="240" w:lineRule="auto"/>
        <w:rPr>
          <w:rFonts w:ascii="Arial" w:hAnsi="Arial" w:cs="Arial"/>
          <w:b/>
        </w:rPr>
      </w:pPr>
    </w:p>
    <w:p w14:paraId="348B5708" w14:textId="77777777" w:rsidR="007D1945" w:rsidRDefault="007D1945" w:rsidP="007D1945">
      <w:pPr>
        <w:spacing w:after="0" w:line="240" w:lineRule="auto"/>
        <w:rPr>
          <w:rFonts w:ascii="Arial" w:hAnsi="Arial" w:cs="Arial"/>
          <w:b/>
        </w:rPr>
      </w:pPr>
    </w:p>
    <w:p w14:paraId="0EC51B07" w14:textId="77777777" w:rsidR="007D1945" w:rsidRDefault="007D1945" w:rsidP="007D1945">
      <w:pPr>
        <w:spacing w:after="0" w:line="240" w:lineRule="auto"/>
        <w:rPr>
          <w:rFonts w:ascii="Arial" w:hAnsi="Arial" w:cs="Arial"/>
          <w:b/>
        </w:rPr>
      </w:pPr>
    </w:p>
    <w:p w14:paraId="3CFB3BF4" w14:textId="77777777" w:rsidR="007D1945" w:rsidRDefault="007D1945" w:rsidP="007D1945">
      <w:pPr>
        <w:spacing w:after="0" w:line="240" w:lineRule="auto"/>
        <w:rPr>
          <w:rFonts w:ascii="Arial" w:hAnsi="Arial" w:cs="Arial"/>
          <w:b/>
        </w:rPr>
      </w:pPr>
    </w:p>
    <w:p w14:paraId="32099C15" w14:textId="77777777" w:rsidR="007D1945" w:rsidRDefault="007D1945" w:rsidP="007D1945">
      <w:pPr>
        <w:spacing w:after="0" w:line="240" w:lineRule="auto"/>
        <w:rPr>
          <w:rFonts w:ascii="Arial" w:hAnsi="Arial" w:cs="Arial"/>
          <w:b/>
        </w:rPr>
      </w:pPr>
    </w:p>
    <w:p w14:paraId="1DF4C93D" w14:textId="77777777" w:rsidR="00372502" w:rsidRDefault="00372502" w:rsidP="007D1945">
      <w:pPr>
        <w:spacing w:after="0" w:line="240" w:lineRule="auto"/>
        <w:rPr>
          <w:rFonts w:ascii="Arial" w:hAnsi="Arial" w:cs="Arial"/>
          <w:b/>
        </w:rPr>
      </w:pPr>
    </w:p>
    <w:p w14:paraId="130D4876" w14:textId="77777777" w:rsidR="007D1945" w:rsidRDefault="007D1945" w:rsidP="007D1945">
      <w:pPr>
        <w:spacing w:after="0" w:line="240" w:lineRule="auto"/>
        <w:rPr>
          <w:rFonts w:ascii="Arial" w:hAnsi="Arial" w:cs="Arial"/>
          <w:b/>
        </w:rPr>
      </w:pPr>
    </w:p>
    <w:p w14:paraId="2D394FFB" w14:textId="77777777" w:rsidR="007D1945" w:rsidRDefault="007D1945" w:rsidP="007D1945">
      <w:pPr>
        <w:spacing w:after="0" w:line="240" w:lineRule="auto"/>
        <w:rPr>
          <w:rFonts w:ascii="Arial" w:hAnsi="Arial" w:cs="Arial"/>
          <w:b/>
        </w:rPr>
      </w:pPr>
    </w:p>
    <w:p w14:paraId="0ABE2D79" w14:textId="77777777" w:rsidR="007D1945" w:rsidRDefault="007D1945" w:rsidP="007D1945">
      <w:pPr>
        <w:spacing w:after="0" w:line="240" w:lineRule="auto"/>
        <w:rPr>
          <w:rFonts w:ascii="Arial" w:hAnsi="Arial" w:cs="Arial"/>
          <w:b/>
        </w:rPr>
      </w:pPr>
    </w:p>
    <w:p w14:paraId="3CE333E7" w14:textId="77777777" w:rsidR="007D1945" w:rsidRPr="009B510E" w:rsidRDefault="007D1945" w:rsidP="007D1945">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CCFF"/>
        <w:tblLook w:val="01E0" w:firstRow="1" w:lastRow="1" w:firstColumn="1" w:lastColumn="1" w:noHBand="0" w:noVBand="0"/>
      </w:tblPr>
      <w:tblGrid>
        <w:gridCol w:w="9736"/>
      </w:tblGrid>
      <w:tr w:rsidR="007D1945" w:rsidRPr="009B510E" w14:paraId="1F61270C" w14:textId="77777777" w:rsidTr="002B7573">
        <w:tc>
          <w:tcPr>
            <w:tcW w:w="10598" w:type="dxa"/>
            <w:shd w:val="clear" w:color="auto" w:fill="0070C0"/>
          </w:tcPr>
          <w:p w14:paraId="734B008D" w14:textId="77777777" w:rsidR="007D1945" w:rsidRPr="009B510E" w:rsidRDefault="007D1945" w:rsidP="002B7573">
            <w:pPr>
              <w:spacing w:after="0" w:line="240" w:lineRule="auto"/>
              <w:jc w:val="center"/>
              <w:rPr>
                <w:rFonts w:ascii="Arial" w:hAnsi="Arial" w:cs="Arial"/>
                <w:color w:val="FFFFFF"/>
              </w:rPr>
            </w:pPr>
            <w:r w:rsidRPr="009B510E">
              <w:rPr>
                <w:rFonts w:ascii="Arial" w:hAnsi="Arial" w:cs="Arial"/>
                <w:b/>
                <w:color w:val="FFFFFF"/>
              </w:rPr>
              <w:lastRenderedPageBreak/>
              <w:t xml:space="preserve">PRESTATIONS ANNEXES </w:t>
            </w:r>
            <w:r>
              <w:rPr>
                <w:rFonts w:ascii="Arial" w:hAnsi="Arial" w:cs="Arial"/>
                <w:b/>
                <w:color w:val="FFFFFF"/>
              </w:rPr>
              <w:t>2025</w:t>
            </w:r>
          </w:p>
        </w:tc>
      </w:tr>
    </w:tbl>
    <w:p w14:paraId="6D23BAB8" w14:textId="77777777" w:rsidR="007D1945" w:rsidRDefault="007D1945" w:rsidP="007D1945">
      <w:pPr>
        <w:spacing w:after="0" w:line="240" w:lineRule="auto"/>
        <w:rPr>
          <w:rFonts w:ascii="Arial" w:hAnsi="Arial" w:cs="Arial"/>
          <w:b/>
          <w:u w:val="single"/>
        </w:rPr>
      </w:pPr>
    </w:p>
    <w:p w14:paraId="0EBF0A00" w14:textId="77777777" w:rsidR="007D1945" w:rsidRPr="009B510E" w:rsidRDefault="007D1945" w:rsidP="007D1945">
      <w:pPr>
        <w:spacing w:after="0" w:line="240" w:lineRule="auto"/>
        <w:rPr>
          <w:rFonts w:ascii="Arial" w:hAnsi="Arial" w:cs="Arial"/>
        </w:rPr>
      </w:pPr>
      <w:r w:rsidRPr="009B510E">
        <w:rPr>
          <w:rFonts w:ascii="Arial" w:hAnsi="Arial" w:cs="Arial"/>
          <w:b/>
          <w:u w:val="single"/>
        </w:rPr>
        <w:t>Repas visiteurs</w:t>
      </w:r>
      <w:r w:rsidRPr="009B510E">
        <w:rPr>
          <w:rFonts w:ascii="Arial" w:hAnsi="Arial" w:cs="Arial"/>
          <w:b/>
        </w:rPr>
        <w:t> </w:t>
      </w:r>
      <w:r w:rsidRPr="009B510E">
        <w:rPr>
          <w:rFonts w:ascii="Arial" w:hAnsi="Arial" w:cs="Arial"/>
        </w:rPr>
        <w:t>:</w:t>
      </w:r>
    </w:p>
    <w:p w14:paraId="51EF5DDE" w14:textId="77777777" w:rsidR="007D1945" w:rsidRPr="009B510E" w:rsidRDefault="007D1945" w:rsidP="007D1945">
      <w:pPr>
        <w:spacing w:after="0" w:line="240" w:lineRule="auto"/>
        <w:rPr>
          <w:rFonts w:ascii="Arial" w:hAnsi="Arial" w:cs="Arial"/>
          <w:b/>
          <w:u w:val="single"/>
        </w:rPr>
      </w:pPr>
    </w:p>
    <w:p w14:paraId="66F0EC81" w14:textId="77777777" w:rsidR="007D1945" w:rsidRPr="009B510E" w:rsidRDefault="007D1945" w:rsidP="007D1945">
      <w:pPr>
        <w:spacing w:after="0" w:line="240" w:lineRule="auto"/>
        <w:ind w:left="720"/>
        <w:rPr>
          <w:rFonts w:ascii="Arial" w:hAnsi="Arial" w:cs="Arial"/>
        </w:rPr>
      </w:pPr>
      <w:r w:rsidRPr="009B510E">
        <w:rPr>
          <w:rFonts w:ascii="Arial" w:hAnsi="Arial" w:cs="Arial"/>
          <w:b/>
        </w:rPr>
        <w:t>Repas midi</w:t>
      </w:r>
      <w:r w:rsidRPr="009B510E">
        <w:rPr>
          <w:rFonts w:ascii="Arial" w:hAnsi="Arial" w:cs="Arial"/>
        </w:rPr>
        <w:t> :</w:t>
      </w:r>
      <w:r w:rsidRPr="009B510E">
        <w:rPr>
          <w:rFonts w:ascii="Arial" w:hAnsi="Arial" w:cs="Arial"/>
        </w:rPr>
        <w:tab/>
      </w:r>
      <w:r w:rsidRPr="009B510E">
        <w:rPr>
          <w:rFonts w:ascii="Arial" w:hAnsi="Arial" w:cs="Arial"/>
        </w:rPr>
        <w:tab/>
      </w:r>
      <w:r w:rsidRPr="009B510E">
        <w:rPr>
          <w:rFonts w:ascii="Arial" w:hAnsi="Arial" w:cs="Arial"/>
        </w:rPr>
        <w:tab/>
      </w:r>
      <w:r w:rsidRPr="009B510E">
        <w:rPr>
          <w:rFonts w:ascii="Arial" w:hAnsi="Arial" w:cs="Arial"/>
        </w:rPr>
        <w:tab/>
      </w:r>
      <w:r w:rsidRPr="009B510E">
        <w:rPr>
          <w:rFonts w:ascii="Arial" w:hAnsi="Arial" w:cs="Arial"/>
        </w:rPr>
        <w:tab/>
      </w:r>
      <w:r w:rsidRPr="009B510E">
        <w:rPr>
          <w:rFonts w:ascii="Arial" w:hAnsi="Arial" w:cs="Arial"/>
        </w:rPr>
        <w:tab/>
      </w:r>
      <w:r w:rsidRPr="009B510E">
        <w:rPr>
          <w:rFonts w:ascii="Arial" w:hAnsi="Arial" w:cs="Arial"/>
        </w:rPr>
        <w:tab/>
        <w:t xml:space="preserve"> </w:t>
      </w:r>
      <w:r>
        <w:rPr>
          <w:rFonts w:ascii="Arial" w:hAnsi="Arial" w:cs="Arial"/>
        </w:rPr>
        <w:t xml:space="preserve"> </w:t>
      </w:r>
      <w:r>
        <w:rPr>
          <w:rFonts w:ascii="Arial" w:hAnsi="Arial" w:cs="Arial"/>
          <w:b/>
        </w:rPr>
        <w:t>8.40</w:t>
      </w:r>
      <w:r w:rsidRPr="009B510E">
        <w:rPr>
          <w:rFonts w:ascii="Arial" w:hAnsi="Arial" w:cs="Arial"/>
          <w:b/>
        </w:rPr>
        <w:t xml:space="preserve"> € </w:t>
      </w:r>
    </w:p>
    <w:p w14:paraId="43AE0F6B" w14:textId="77777777" w:rsidR="007D1945" w:rsidRPr="009B510E" w:rsidRDefault="007D1945" w:rsidP="007D1945">
      <w:pPr>
        <w:spacing w:after="0" w:line="240" w:lineRule="auto"/>
        <w:ind w:left="720"/>
        <w:rPr>
          <w:rFonts w:ascii="Arial" w:hAnsi="Arial" w:cs="Arial"/>
          <w:b/>
        </w:rPr>
      </w:pPr>
      <w:r w:rsidRPr="009B510E">
        <w:rPr>
          <w:rFonts w:ascii="Arial" w:hAnsi="Arial" w:cs="Arial"/>
          <w:b/>
        </w:rPr>
        <w:t xml:space="preserve">Repas soir </w:t>
      </w:r>
      <w:r>
        <w:rPr>
          <w:rFonts w:ascii="Arial" w:hAnsi="Arial" w:cs="Arial"/>
          <w:b/>
        </w:rPr>
        <w:t>ou enfants de moins de 12 ans</w:t>
      </w:r>
      <w:r>
        <w:rPr>
          <w:rFonts w:ascii="Arial" w:hAnsi="Arial" w:cs="Arial"/>
          <w:b/>
        </w:rPr>
        <w:tab/>
      </w:r>
      <w:r>
        <w:rPr>
          <w:rFonts w:ascii="Arial" w:hAnsi="Arial" w:cs="Arial"/>
          <w:b/>
        </w:rPr>
        <w:tab/>
        <w:t xml:space="preserve"> </w:t>
      </w:r>
      <w:r w:rsidRPr="009B510E">
        <w:rPr>
          <w:rFonts w:ascii="Arial" w:hAnsi="Arial" w:cs="Arial"/>
          <w:b/>
        </w:rPr>
        <w:t xml:space="preserve"> </w:t>
      </w:r>
      <w:r>
        <w:rPr>
          <w:rFonts w:ascii="Arial" w:hAnsi="Arial" w:cs="Arial"/>
          <w:b/>
        </w:rPr>
        <w:t>5.80</w:t>
      </w:r>
      <w:r w:rsidRPr="009B510E">
        <w:rPr>
          <w:rFonts w:ascii="Arial" w:hAnsi="Arial" w:cs="Arial"/>
          <w:b/>
        </w:rPr>
        <w:t xml:space="preserve"> €</w:t>
      </w:r>
    </w:p>
    <w:p w14:paraId="07924DB2" w14:textId="77777777" w:rsidR="007D1945" w:rsidRPr="009B510E" w:rsidRDefault="007D1945" w:rsidP="007D1945">
      <w:pPr>
        <w:spacing w:after="0" w:line="240" w:lineRule="auto"/>
        <w:ind w:left="720"/>
        <w:rPr>
          <w:rFonts w:ascii="Arial" w:hAnsi="Arial" w:cs="Arial"/>
          <w:b/>
        </w:rPr>
      </w:pPr>
      <w:r>
        <w:rPr>
          <w:rFonts w:ascii="Arial" w:hAnsi="Arial" w:cs="Arial"/>
          <w:b/>
        </w:rPr>
        <w:t>Fête ou repas amélioré</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16.80</w:t>
      </w:r>
      <w:r w:rsidRPr="009B510E">
        <w:rPr>
          <w:rFonts w:ascii="Arial" w:hAnsi="Arial" w:cs="Arial"/>
          <w:b/>
        </w:rPr>
        <w:t xml:space="preserve"> €</w:t>
      </w:r>
    </w:p>
    <w:p w14:paraId="12BB66A1" w14:textId="77777777" w:rsidR="007D1945" w:rsidRDefault="007D1945" w:rsidP="007D1945">
      <w:pPr>
        <w:spacing w:after="0" w:line="240" w:lineRule="auto"/>
        <w:ind w:left="720"/>
        <w:rPr>
          <w:rFonts w:ascii="Arial" w:hAnsi="Arial" w:cs="Arial"/>
          <w:b/>
        </w:rPr>
      </w:pPr>
      <w:r w:rsidRPr="009B510E">
        <w:rPr>
          <w:rFonts w:ascii="Arial" w:hAnsi="Arial" w:cs="Arial"/>
          <w:b/>
        </w:rPr>
        <w:t xml:space="preserve">Grande Fête </w:t>
      </w:r>
      <w:r w:rsidRPr="009B510E">
        <w:rPr>
          <w:rFonts w:ascii="Arial" w:hAnsi="Arial" w:cs="Arial"/>
          <w:b/>
        </w:rPr>
        <w:tab/>
      </w:r>
      <w:r w:rsidRPr="009B510E">
        <w:rPr>
          <w:rFonts w:ascii="Arial" w:hAnsi="Arial" w:cs="Arial"/>
          <w:b/>
        </w:rPr>
        <w:tab/>
      </w:r>
      <w:r w:rsidRPr="009B510E">
        <w:rPr>
          <w:rFonts w:ascii="Arial" w:hAnsi="Arial" w:cs="Arial"/>
          <w:b/>
        </w:rPr>
        <w:tab/>
      </w:r>
      <w:r w:rsidRPr="009B510E">
        <w:rPr>
          <w:rFonts w:ascii="Arial" w:hAnsi="Arial" w:cs="Arial"/>
          <w:b/>
        </w:rPr>
        <w:tab/>
      </w:r>
      <w:r w:rsidRPr="009B510E">
        <w:rPr>
          <w:rFonts w:ascii="Arial" w:hAnsi="Arial" w:cs="Arial"/>
          <w:b/>
        </w:rPr>
        <w:tab/>
      </w:r>
      <w:r w:rsidRPr="009B510E">
        <w:rPr>
          <w:rFonts w:ascii="Arial" w:hAnsi="Arial" w:cs="Arial"/>
          <w:b/>
        </w:rPr>
        <w:tab/>
      </w:r>
      <w:r w:rsidRPr="009B510E">
        <w:rPr>
          <w:rFonts w:ascii="Arial" w:hAnsi="Arial" w:cs="Arial"/>
          <w:b/>
        </w:rPr>
        <w:tab/>
      </w:r>
      <w:r>
        <w:rPr>
          <w:rFonts w:ascii="Arial" w:hAnsi="Arial" w:cs="Arial"/>
          <w:b/>
        </w:rPr>
        <w:t>24.00</w:t>
      </w:r>
      <w:r w:rsidRPr="009B510E">
        <w:rPr>
          <w:rFonts w:ascii="Arial" w:hAnsi="Arial" w:cs="Arial"/>
          <w:b/>
        </w:rPr>
        <w:t xml:space="preserve"> €</w:t>
      </w:r>
    </w:p>
    <w:p w14:paraId="3A5CF479" w14:textId="77777777" w:rsidR="007D1945" w:rsidRPr="009B510E" w:rsidRDefault="007D1945" w:rsidP="007D1945">
      <w:pPr>
        <w:spacing w:after="0" w:line="240" w:lineRule="auto"/>
        <w:ind w:left="720"/>
        <w:rPr>
          <w:rFonts w:ascii="Arial" w:hAnsi="Arial" w:cs="Arial"/>
        </w:rPr>
      </w:pPr>
    </w:p>
    <w:p w14:paraId="1B1B9276" w14:textId="77777777" w:rsidR="007D1945" w:rsidRPr="00CB683E" w:rsidRDefault="007D1945" w:rsidP="007D1945">
      <w:pPr>
        <w:spacing w:after="0" w:line="240" w:lineRule="auto"/>
        <w:rPr>
          <w:rFonts w:ascii="Arial" w:hAnsi="Arial" w:cs="Arial"/>
          <w:b/>
        </w:rPr>
      </w:pPr>
      <w:r w:rsidRPr="00643324">
        <w:rPr>
          <w:rFonts w:ascii="Arial" w:hAnsi="Arial" w:cs="Arial"/>
          <w:b/>
          <w:u w:val="single"/>
        </w:rPr>
        <w:t>Repas personnel</w:t>
      </w:r>
      <w:r w:rsidRPr="00643324">
        <w:rPr>
          <w:rFonts w:ascii="Arial" w:hAnsi="Arial" w:cs="Arial"/>
          <w:b/>
        </w:rPr>
        <w:t xml:space="preserve"> :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3.20 €</w:t>
      </w:r>
    </w:p>
    <w:p w14:paraId="0BCE7DCE" w14:textId="77777777" w:rsidR="007D1945" w:rsidRPr="009B510E" w:rsidRDefault="007D1945" w:rsidP="007D1945">
      <w:pPr>
        <w:spacing w:after="0" w:line="240" w:lineRule="auto"/>
        <w:rPr>
          <w:rFonts w:ascii="Arial" w:hAnsi="Arial" w:cs="Arial"/>
        </w:rPr>
      </w:pPr>
    </w:p>
    <w:p w14:paraId="0BBCFF83" w14:textId="77777777" w:rsidR="007D1945" w:rsidRDefault="007D1945" w:rsidP="007D1945">
      <w:pPr>
        <w:spacing w:after="0" w:line="240" w:lineRule="auto"/>
        <w:rPr>
          <w:rFonts w:ascii="Arial" w:hAnsi="Arial" w:cs="Arial"/>
          <w:b/>
        </w:rPr>
      </w:pPr>
      <w:r w:rsidRPr="00F10F41">
        <w:rPr>
          <w:rFonts w:ascii="Arial" w:hAnsi="Arial" w:cs="Arial"/>
          <w:b/>
          <w:u w:val="single"/>
        </w:rPr>
        <w:t>Repas Formation</w:t>
      </w:r>
      <w:r>
        <w:rPr>
          <w:rFonts w:ascii="Arial" w:hAnsi="Arial" w:cs="Arial"/>
          <w:b/>
        </w:rPr>
        <w:t xml:space="preserve"> :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10,00 €</w:t>
      </w:r>
    </w:p>
    <w:p w14:paraId="6CA2F67D" w14:textId="77777777" w:rsidR="007D1945" w:rsidRDefault="007D1945" w:rsidP="007D1945">
      <w:pPr>
        <w:spacing w:after="0" w:line="240" w:lineRule="auto"/>
        <w:rPr>
          <w:rFonts w:ascii="Arial" w:hAnsi="Arial" w:cs="Arial"/>
          <w:b/>
        </w:rPr>
      </w:pPr>
    </w:p>
    <w:p w14:paraId="42D71890" w14:textId="77777777" w:rsidR="007D1945" w:rsidRDefault="007D1945" w:rsidP="007D1945">
      <w:pPr>
        <w:spacing w:after="0" w:line="240" w:lineRule="auto"/>
        <w:rPr>
          <w:rFonts w:ascii="Arial" w:hAnsi="Arial" w:cs="Arial"/>
          <w:b/>
        </w:rPr>
      </w:pPr>
    </w:p>
    <w:p w14:paraId="50D62F97" w14:textId="77777777" w:rsidR="007D1945" w:rsidRDefault="007D1945" w:rsidP="007D1945">
      <w:pPr>
        <w:spacing w:after="0" w:line="240" w:lineRule="auto"/>
        <w:rPr>
          <w:rFonts w:ascii="Arial" w:hAnsi="Arial" w:cs="Arial"/>
          <w:b/>
        </w:rPr>
      </w:pPr>
      <w:r w:rsidRPr="00CB02DA">
        <w:rPr>
          <w:rFonts w:ascii="Arial" w:hAnsi="Arial" w:cs="Arial"/>
          <w:b/>
          <w:u w:val="single"/>
        </w:rPr>
        <w:t>Communications téléphoniques (l’unité)</w:t>
      </w:r>
      <w:r>
        <w:rPr>
          <w:rFonts w:ascii="Arial" w:hAnsi="Arial" w:cs="Arial"/>
          <w:b/>
        </w:rPr>
        <w:t> :</w:t>
      </w:r>
      <w:r>
        <w:rPr>
          <w:rFonts w:ascii="Arial" w:hAnsi="Arial" w:cs="Arial"/>
          <w:b/>
        </w:rPr>
        <w:tab/>
      </w:r>
      <w:r>
        <w:rPr>
          <w:rFonts w:ascii="Arial" w:hAnsi="Arial" w:cs="Arial"/>
          <w:b/>
        </w:rPr>
        <w:tab/>
        <w:t xml:space="preserve"> </w:t>
      </w:r>
      <w:r>
        <w:rPr>
          <w:rFonts w:ascii="Arial" w:hAnsi="Arial" w:cs="Arial"/>
          <w:b/>
        </w:rPr>
        <w:tab/>
        <w:t xml:space="preserve">  0.33 €</w:t>
      </w:r>
    </w:p>
    <w:p w14:paraId="43ECA78B" w14:textId="77777777" w:rsidR="007D1945" w:rsidRPr="009B510E" w:rsidRDefault="007D1945" w:rsidP="007D1945">
      <w:pPr>
        <w:spacing w:after="0" w:line="240" w:lineRule="auto"/>
        <w:rPr>
          <w:rFonts w:ascii="Arial" w:hAnsi="Arial" w:cs="Arial"/>
          <w:b/>
        </w:rPr>
      </w:pPr>
    </w:p>
    <w:p w14:paraId="68E46AB7" w14:textId="77777777" w:rsidR="007D1945" w:rsidRDefault="007D1945" w:rsidP="007D1945">
      <w:pPr>
        <w:spacing w:after="0" w:line="240" w:lineRule="auto"/>
        <w:rPr>
          <w:rFonts w:ascii="Arial" w:hAnsi="Arial" w:cs="Arial"/>
          <w:b/>
          <w:u w:val="single"/>
        </w:rPr>
      </w:pPr>
    </w:p>
    <w:p w14:paraId="1DDEEBEA" w14:textId="66FA1262" w:rsidR="007D1945" w:rsidRDefault="007D1945" w:rsidP="007D1945">
      <w:pPr>
        <w:spacing w:after="0" w:line="240" w:lineRule="auto"/>
        <w:rPr>
          <w:rFonts w:ascii="Arial" w:hAnsi="Arial" w:cs="Arial"/>
          <w:b/>
        </w:rPr>
      </w:pPr>
      <w:r w:rsidRPr="009B510E">
        <w:rPr>
          <w:rFonts w:ascii="Arial" w:hAnsi="Arial" w:cs="Arial"/>
          <w:b/>
          <w:u w:val="single"/>
        </w:rPr>
        <w:t>Coiffure</w:t>
      </w:r>
      <w:r>
        <w:rPr>
          <w:rFonts w:ascii="Arial" w:hAnsi="Arial" w:cs="Arial"/>
          <w:b/>
        </w:rPr>
        <w:t> : cf. tarifs de M</w:t>
      </w:r>
      <w:r w:rsidRPr="009B510E">
        <w:rPr>
          <w:rFonts w:ascii="Arial" w:hAnsi="Arial" w:cs="Arial"/>
          <w:b/>
        </w:rPr>
        <w:t>me</w:t>
      </w:r>
      <w:r>
        <w:rPr>
          <w:rFonts w:ascii="Arial" w:hAnsi="Arial" w:cs="Arial"/>
          <w:b/>
        </w:rPr>
        <w:t>s</w:t>
      </w:r>
      <w:r w:rsidRPr="009B510E">
        <w:rPr>
          <w:rFonts w:ascii="Arial" w:hAnsi="Arial" w:cs="Arial"/>
          <w:b/>
        </w:rPr>
        <w:t xml:space="preserve"> </w:t>
      </w:r>
      <w:r>
        <w:rPr>
          <w:rFonts w:ascii="Arial" w:hAnsi="Arial" w:cs="Arial"/>
          <w:b/>
        </w:rPr>
        <w:t>BEDRIGNAN, ROZIER et MARTINEZ</w:t>
      </w:r>
    </w:p>
    <w:p w14:paraId="0C0D2609" w14:textId="77777777" w:rsidR="007D1945" w:rsidRDefault="007D1945" w:rsidP="007D1945">
      <w:pPr>
        <w:spacing w:after="0" w:line="240" w:lineRule="auto"/>
        <w:rPr>
          <w:rFonts w:ascii="Arial" w:hAnsi="Arial" w:cs="Arial"/>
          <w:b/>
        </w:rPr>
      </w:pPr>
    </w:p>
    <w:p w14:paraId="6F78D952" w14:textId="77777777" w:rsidR="007D1945" w:rsidRPr="009B510E" w:rsidRDefault="007D1945" w:rsidP="007D1945">
      <w:pPr>
        <w:spacing w:after="0" w:line="240" w:lineRule="auto"/>
        <w:rPr>
          <w:rFonts w:ascii="Arial" w:hAnsi="Arial" w:cs="Arial"/>
          <w:b/>
        </w:rPr>
      </w:pPr>
      <w:r w:rsidRPr="00E24E3F">
        <w:rPr>
          <w:rFonts w:ascii="Arial" w:hAnsi="Arial" w:cs="Arial"/>
          <w:b/>
          <w:u w:val="single"/>
        </w:rPr>
        <w:t>Esthétique</w:t>
      </w:r>
      <w:r>
        <w:rPr>
          <w:rFonts w:ascii="Arial" w:hAnsi="Arial" w:cs="Arial"/>
          <w:b/>
        </w:rPr>
        <w:t> : cf. tarifs de Mme VIEGAS</w:t>
      </w:r>
    </w:p>
    <w:p w14:paraId="0A360585" w14:textId="77777777" w:rsidR="007D1945" w:rsidRPr="009B510E" w:rsidRDefault="007D1945" w:rsidP="007D1945">
      <w:pPr>
        <w:spacing w:after="0" w:line="240" w:lineRule="auto"/>
        <w:rPr>
          <w:rFonts w:ascii="Arial" w:hAnsi="Arial" w:cs="Arial"/>
          <w:b/>
        </w:rPr>
      </w:pPr>
    </w:p>
    <w:p w14:paraId="557E73FD" w14:textId="37FB7624" w:rsidR="007D1945" w:rsidRPr="009B510E" w:rsidRDefault="007D1945" w:rsidP="007D1945">
      <w:pPr>
        <w:spacing w:after="0" w:line="240" w:lineRule="auto"/>
        <w:rPr>
          <w:rFonts w:ascii="Arial" w:hAnsi="Arial" w:cs="Arial"/>
          <w:b/>
        </w:rPr>
      </w:pPr>
      <w:r w:rsidRPr="009B510E">
        <w:rPr>
          <w:rFonts w:ascii="Arial" w:hAnsi="Arial" w:cs="Arial"/>
          <w:b/>
          <w:u w:val="single"/>
        </w:rPr>
        <w:t>Pédicurie</w:t>
      </w:r>
      <w:r w:rsidRPr="009B510E">
        <w:rPr>
          <w:rFonts w:ascii="Arial" w:hAnsi="Arial" w:cs="Arial"/>
          <w:b/>
        </w:rPr>
        <w:t xml:space="preserve"> (Mme ROUDIERES) : </w:t>
      </w:r>
      <w:r w:rsidRPr="009B510E">
        <w:rPr>
          <w:rFonts w:ascii="Arial" w:hAnsi="Arial" w:cs="Arial"/>
          <w:b/>
        </w:rPr>
        <w:tab/>
      </w:r>
      <w:r w:rsidRPr="009B510E">
        <w:rPr>
          <w:rFonts w:ascii="Arial" w:hAnsi="Arial" w:cs="Arial"/>
          <w:b/>
        </w:rPr>
        <w:tab/>
      </w:r>
      <w:r w:rsidRPr="009B510E">
        <w:rPr>
          <w:rFonts w:ascii="Arial" w:hAnsi="Arial" w:cs="Arial"/>
          <w:b/>
        </w:rPr>
        <w:tab/>
      </w:r>
      <w:r w:rsidRPr="009B510E">
        <w:rPr>
          <w:rFonts w:ascii="Arial" w:hAnsi="Arial" w:cs="Arial"/>
          <w:b/>
        </w:rPr>
        <w:tab/>
      </w:r>
      <w:r>
        <w:rPr>
          <w:rFonts w:ascii="Arial" w:hAnsi="Arial" w:cs="Arial"/>
          <w:b/>
        </w:rPr>
        <w:tab/>
      </w:r>
      <w:r w:rsidR="00725DF4">
        <w:rPr>
          <w:rFonts w:ascii="Arial" w:hAnsi="Arial" w:cs="Arial"/>
          <w:b/>
        </w:rPr>
        <w:t>30</w:t>
      </w:r>
      <w:r w:rsidRPr="009B510E">
        <w:rPr>
          <w:rFonts w:ascii="Arial" w:hAnsi="Arial" w:cs="Arial"/>
          <w:b/>
        </w:rPr>
        <w:t>.00 €</w:t>
      </w:r>
    </w:p>
    <w:p w14:paraId="6F34A559" w14:textId="77777777" w:rsidR="007D1945" w:rsidRPr="009B510E" w:rsidRDefault="007D1945" w:rsidP="007D1945">
      <w:pPr>
        <w:spacing w:after="0" w:line="240" w:lineRule="auto"/>
        <w:ind w:left="360"/>
        <w:rPr>
          <w:rFonts w:ascii="Arial" w:hAnsi="Arial" w:cs="Arial"/>
          <w:b/>
        </w:rPr>
      </w:pPr>
    </w:p>
    <w:p w14:paraId="51B82B83" w14:textId="77777777" w:rsidR="007D1945" w:rsidRPr="009B510E" w:rsidRDefault="007D1945" w:rsidP="007D1945">
      <w:pPr>
        <w:spacing w:after="0" w:line="240" w:lineRule="auto"/>
        <w:ind w:left="360"/>
        <w:rPr>
          <w:rFonts w:ascii="Arial" w:hAnsi="Arial" w:cs="Arial"/>
        </w:rPr>
      </w:pPr>
    </w:p>
    <w:p w14:paraId="216A14E3" w14:textId="77777777" w:rsidR="007D1945" w:rsidRPr="009B510E" w:rsidRDefault="007D1945" w:rsidP="007D1945">
      <w:pPr>
        <w:spacing w:after="0" w:line="240" w:lineRule="auto"/>
        <w:rPr>
          <w:rFonts w:ascii="Arial" w:hAnsi="Arial" w:cs="Arial"/>
        </w:rPr>
      </w:pPr>
    </w:p>
    <w:p w14:paraId="7DB00933" w14:textId="77777777" w:rsidR="007D1945" w:rsidRPr="009B510E" w:rsidRDefault="007D1945" w:rsidP="007D1945">
      <w:pPr>
        <w:spacing w:after="0" w:line="240" w:lineRule="auto"/>
        <w:rPr>
          <w:rFonts w:ascii="Arial" w:hAnsi="Arial" w:cs="Arial"/>
        </w:rPr>
      </w:pPr>
    </w:p>
    <w:p w14:paraId="655DE754" w14:textId="77777777" w:rsidR="007D1945" w:rsidRPr="009B510E" w:rsidRDefault="007D1945" w:rsidP="007D1945">
      <w:pPr>
        <w:spacing w:after="0" w:line="240" w:lineRule="auto"/>
        <w:rPr>
          <w:rFonts w:ascii="Arial" w:hAnsi="Arial" w:cs="Arial"/>
        </w:rPr>
      </w:pPr>
    </w:p>
    <w:p w14:paraId="1D7A47A8" w14:textId="77777777" w:rsidR="007D1945" w:rsidRDefault="007D1945" w:rsidP="007D1945">
      <w:pPr>
        <w:spacing w:after="0" w:line="240" w:lineRule="auto"/>
        <w:ind w:left="360"/>
        <w:rPr>
          <w:rFonts w:ascii="Arial" w:hAnsi="Arial" w:cs="Arial"/>
        </w:rPr>
      </w:pPr>
    </w:p>
    <w:p w14:paraId="771BC1C3" w14:textId="77777777" w:rsidR="007D1945" w:rsidRDefault="007D1945" w:rsidP="007D1945">
      <w:pPr>
        <w:spacing w:after="0" w:line="240" w:lineRule="auto"/>
        <w:ind w:left="360"/>
        <w:rPr>
          <w:rFonts w:ascii="Arial" w:hAnsi="Arial" w:cs="Arial"/>
        </w:rPr>
      </w:pPr>
    </w:p>
    <w:p w14:paraId="7EE53C7D" w14:textId="77777777" w:rsidR="007D1945" w:rsidRPr="009B510E" w:rsidRDefault="007D1945" w:rsidP="007D1945">
      <w:pPr>
        <w:spacing w:after="0" w:line="240" w:lineRule="auto"/>
        <w:ind w:left="360"/>
        <w:rPr>
          <w:rFonts w:ascii="Arial" w:hAnsi="Arial" w:cs="Arial"/>
        </w:rPr>
      </w:pPr>
    </w:p>
    <w:p w14:paraId="3B4E81EB" w14:textId="77777777" w:rsidR="007D1945" w:rsidRDefault="007D1945" w:rsidP="007D1945">
      <w:pPr>
        <w:spacing w:after="0" w:line="240" w:lineRule="auto"/>
        <w:ind w:firstLine="360"/>
        <w:rPr>
          <w:rFonts w:ascii="Arial" w:hAnsi="Arial" w:cs="Arial"/>
          <w:b/>
        </w:rPr>
      </w:pPr>
      <w:r>
        <w:rPr>
          <w:rFonts w:ascii="Arial" w:hAnsi="Arial" w:cs="Arial"/>
          <w:b/>
        </w:rPr>
        <w:t>Mickaël ANTOINE</w:t>
      </w:r>
    </w:p>
    <w:p w14:paraId="4DDAED9C" w14:textId="77777777" w:rsidR="007D1945" w:rsidRPr="009B510E" w:rsidRDefault="007D1945" w:rsidP="007D1945">
      <w:pPr>
        <w:spacing w:after="0" w:line="240" w:lineRule="auto"/>
        <w:ind w:firstLine="360"/>
        <w:rPr>
          <w:rFonts w:ascii="Arial" w:hAnsi="Arial" w:cs="Arial"/>
        </w:rPr>
      </w:pPr>
      <w:r>
        <w:rPr>
          <w:rFonts w:ascii="Arial" w:hAnsi="Arial" w:cs="Arial"/>
          <w:b/>
        </w:rPr>
        <w:t>Directeur</w:t>
      </w:r>
    </w:p>
    <w:p w14:paraId="62DA6052" w14:textId="77777777" w:rsidR="007D1945" w:rsidRDefault="007D1945" w:rsidP="007D1945">
      <w:pPr>
        <w:pStyle w:val="NormalWeb"/>
        <w:spacing w:before="0" w:beforeAutospacing="0" w:after="0" w:afterAutospacing="0"/>
        <w:rPr>
          <w:rFonts w:ascii="Arial" w:hAnsi="Arial" w:cs="Arial"/>
          <w:color w:val="000000"/>
          <w:sz w:val="22"/>
          <w:szCs w:val="22"/>
        </w:rPr>
      </w:pPr>
    </w:p>
    <w:p w14:paraId="6EAE2425" w14:textId="77777777" w:rsidR="007D1945" w:rsidRPr="001715A7" w:rsidRDefault="007D1945" w:rsidP="007D1945">
      <w:pPr>
        <w:pStyle w:val="NormalWeb"/>
        <w:spacing w:before="0" w:beforeAutospacing="0" w:after="0" w:afterAutospacing="0"/>
        <w:rPr>
          <w:rFonts w:ascii="Arial" w:hAnsi="Arial" w:cs="Arial"/>
          <w:color w:val="000000"/>
          <w:sz w:val="22"/>
          <w:szCs w:val="22"/>
        </w:rPr>
      </w:pPr>
    </w:p>
    <w:p w14:paraId="069D0F35" w14:textId="3BF4D76E" w:rsidR="007A6680" w:rsidRPr="007A6680" w:rsidRDefault="006A5B6A" w:rsidP="007D1945">
      <w:pPr>
        <w:spacing w:after="0" w:line="240" w:lineRule="auto"/>
        <w:ind w:left="5664"/>
        <w:rPr>
          <w:rFonts w:ascii="Arial" w:eastAsia="Times New Roman" w:hAnsi="Arial" w:cs="Arial"/>
          <w:sz w:val="24"/>
          <w:szCs w:val="20"/>
          <w:lang w:eastAsia="fr-FR"/>
        </w:rPr>
      </w:pPr>
      <w:r w:rsidRPr="006A5B6A">
        <w:rPr>
          <w:rFonts w:ascii="Arial" w:eastAsia="Times New Roman" w:hAnsi="Arial" w:cs="Arial"/>
          <w:noProof/>
          <w:sz w:val="20"/>
          <w:szCs w:val="20"/>
          <w:lang w:eastAsia="fr-FR"/>
        </w:rPr>
        <w:drawing>
          <wp:anchor distT="0" distB="0" distL="114300" distR="114300" simplePos="0" relativeHeight="251658240" behindDoc="0" locked="0" layoutInCell="1" allowOverlap="1" wp14:anchorId="48917A60" wp14:editId="40F82985">
            <wp:simplePos x="0" y="0"/>
            <wp:positionH relativeFrom="margin">
              <wp:posOffset>-209550</wp:posOffset>
            </wp:positionH>
            <wp:positionV relativeFrom="margin">
              <wp:posOffset>-466725</wp:posOffset>
            </wp:positionV>
            <wp:extent cx="1620000" cy="1728000"/>
            <wp:effectExtent l="0" t="0" r="0" b="5715"/>
            <wp:wrapSquare wrapText="bothSides"/>
            <wp:docPr id="947067029" name="Image 2" descr="Une image contenant croquis, clipart, dessin,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67029" name="Image 2" descr="Une image contenant croquis, clipart, dessin, texte&#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000" cy="1728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7A6680" w:rsidRPr="007A6680" w:rsidSect="00840169">
      <w:headerReference w:type="even" r:id="rId8"/>
      <w:headerReference w:type="default" r:id="rId9"/>
      <w:footerReference w:type="default" r:id="rId10"/>
      <w:pgSz w:w="11906" w:h="16838" w:code="9"/>
      <w:pgMar w:top="875"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CB2FB" w14:textId="77777777" w:rsidR="0086715E" w:rsidRDefault="0086715E" w:rsidP="000564D4">
      <w:pPr>
        <w:spacing w:after="0" w:line="240" w:lineRule="auto"/>
      </w:pPr>
      <w:r>
        <w:separator/>
      </w:r>
    </w:p>
  </w:endnote>
  <w:endnote w:type="continuationSeparator" w:id="0">
    <w:p w14:paraId="38821B81" w14:textId="77777777" w:rsidR="0086715E" w:rsidRDefault="0086715E" w:rsidP="00056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FF048" w14:textId="7CC8DBBC" w:rsidR="00433018" w:rsidRDefault="00433018" w:rsidP="00840169">
    <w:pPr>
      <w:pStyle w:val="Pieddepage"/>
      <w:rPr>
        <w:b/>
        <w:color w:val="365F91"/>
        <w:sz w:val="24"/>
        <w:szCs w:val="24"/>
      </w:rPr>
    </w:pPr>
  </w:p>
  <w:p w14:paraId="4E21EB4C" w14:textId="794C25D5" w:rsidR="00433018" w:rsidRPr="00AE5393" w:rsidRDefault="00840169" w:rsidP="00433018">
    <w:pPr>
      <w:pStyle w:val="Pieddepage"/>
      <w:jc w:val="center"/>
      <w:rPr>
        <w:rFonts w:ascii="Arial" w:hAnsi="Arial" w:cs="Arial"/>
        <w:bCs/>
        <w:color w:val="000000" w:themeColor="text1"/>
      </w:rPr>
    </w:pPr>
    <w:r w:rsidRPr="00AE5393">
      <w:rPr>
        <w:rFonts w:ascii="Arial" w:hAnsi="Arial" w:cs="Arial"/>
        <w:bCs/>
        <w:color w:val="000000" w:themeColor="text1"/>
      </w:rPr>
      <w:t>Résidence</w:t>
    </w:r>
    <w:r w:rsidR="00433018" w:rsidRPr="00AE5393">
      <w:rPr>
        <w:rFonts w:ascii="Arial" w:hAnsi="Arial" w:cs="Arial"/>
        <w:bCs/>
        <w:color w:val="000000" w:themeColor="text1"/>
      </w:rPr>
      <w:t xml:space="preserve"> Docteur DAGUES</w:t>
    </w:r>
  </w:p>
  <w:p w14:paraId="064CA718" w14:textId="77777777" w:rsidR="00433018" w:rsidRPr="00AE5393" w:rsidRDefault="00433018" w:rsidP="00433018">
    <w:pPr>
      <w:pStyle w:val="Pieddepage"/>
      <w:jc w:val="center"/>
      <w:rPr>
        <w:rFonts w:ascii="Arial" w:hAnsi="Arial" w:cs="Arial"/>
        <w:bCs/>
        <w:color w:val="000000" w:themeColor="text1"/>
      </w:rPr>
    </w:pPr>
    <w:r w:rsidRPr="00AE5393">
      <w:rPr>
        <w:rFonts w:ascii="Arial" w:hAnsi="Arial" w:cs="Arial"/>
        <w:bCs/>
        <w:color w:val="000000" w:themeColor="text1"/>
      </w:rPr>
      <w:t xml:space="preserve">22, boulevard de la Fraternité - 66600 SALSES LE CHATEAU </w:t>
    </w:r>
  </w:p>
  <w:p w14:paraId="45B2E716" w14:textId="09EEA573" w:rsidR="00433018" w:rsidRPr="00AE5393" w:rsidRDefault="00433018" w:rsidP="00433018">
    <w:pPr>
      <w:pStyle w:val="Pieddepage"/>
      <w:jc w:val="center"/>
      <w:rPr>
        <w:rFonts w:ascii="Arial" w:hAnsi="Arial" w:cs="Arial"/>
        <w:bCs/>
        <w:color w:val="000000" w:themeColor="text1"/>
      </w:rPr>
    </w:pPr>
    <w:r w:rsidRPr="00AE5393">
      <w:rPr>
        <w:rFonts w:ascii="Arial" w:hAnsi="Arial" w:cs="Arial"/>
        <w:bCs/>
        <w:color w:val="000000" w:themeColor="text1"/>
      </w:rPr>
      <w:t>Tél. : 04 68 38 68 69 - Fax : 04 68 38 66 83</w:t>
    </w:r>
    <w:r w:rsidR="00AE5393" w:rsidRPr="00AE5393">
      <w:rPr>
        <w:rFonts w:ascii="Arial" w:hAnsi="Arial" w:cs="Arial"/>
        <w:bCs/>
        <w:color w:val="000000" w:themeColor="text1"/>
      </w:rPr>
      <w:t xml:space="preserve"> </w:t>
    </w:r>
    <w:r w:rsidRPr="00AE5393">
      <w:rPr>
        <w:rFonts w:ascii="Arial" w:hAnsi="Arial" w:cs="Arial"/>
        <w:bCs/>
        <w:color w:val="000000" w:themeColor="text1"/>
      </w:rPr>
      <w:t>- Courriel : accueil@ehpadsalses.fr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EF1B2" w14:textId="77777777" w:rsidR="0086715E" w:rsidRDefault="0086715E" w:rsidP="000564D4">
      <w:pPr>
        <w:spacing w:after="0" w:line="240" w:lineRule="auto"/>
      </w:pPr>
      <w:r>
        <w:separator/>
      </w:r>
    </w:p>
  </w:footnote>
  <w:footnote w:type="continuationSeparator" w:id="0">
    <w:p w14:paraId="52C7DBE0" w14:textId="77777777" w:rsidR="0086715E" w:rsidRDefault="0086715E" w:rsidP="000564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731C0" w14:textId="2AFD87EE" w:rsidR="00125D22" w:rsidRDefault="00725DF4">
    <w:pPr>
      <w:pStyle w:val="En-tte"/>
    </w:pPr>
    <w:r>
      <w:rPr>
        <w:noProof/>
      </w:rPr>
      <w:pict w14:anchorId="5B548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242126" o:spid="_x0000_s1026" type="#_x0000_t75" style="position:absolute;margin-left:0;margin-top:0;width:453.6pt;height:181.4pt;z-index:-251658752;mso-position-horizontal:center;mso-position-horizontal-relative:margin;mso-position-vertical:center;mso-position-vertical-relative:margin" o:allowincell="f">
          <v:imagedata r:id="rId1" o:title="perspective 1 - copi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CD3A1" w14:textId="77777777" w:rsidR="00B85317" w:rsidRPr="00B85317" w:rsidRDefault="00B85317" w:rsidP="00B85317">
    <w:pPr>
      <w:pStyle w:val="Pieddepage"/>
      <w:jc w:val="center"/>
      <w:rPr>
        <w:b/>
        <w:sz w:val="20"/>
        <w:szCs w:val="20"/>
      </w:rPr>
    </w:pPr>
  </w:p>
  <w:p w14:paraId="5D89F383" w14:textId="2151C55A" w:rsidR="00B85317" w:rsidRDefault="00B8531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4910"/>
    <w:multiLevelType w:val="hybridMultilevel"/>
    <w:tmpl w:val="405A24B0"/>
    <w:lvl w:ilvl="0" w:tplc="469AF63A">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120867"/>
    <w:multiLevelType w:val="hybridMultilevel"/>
    <w:tmpl w:val="AFCA596E"/>
    <w:lvl w:ilvl="0" w:tplc="E5A6BF04">
      <w:start w:val="1"/>
      <w:numFmt w:val="decimal"/>
      <w:lvlText w:val="%1)"/>
      <w:lvlJc w:val="left"/>
      <w:pPr>
        <w:ind w:left="1495" w:hanging="360"/>
      </w:pPr>
      <w:rPr>
        <w:rFonts w:hint="default"/>
      </w:rPr>
    </w:lvl>
    <w:lvl w:ilvl="1" w:tplc="040C0019" w:tentative="1">
      <w:start w:val="1"/>
      <w:numFmt w:val="lowerLetter"/>
      <w:lvlText w:val="%2."/>
      <w:lvlJc w:val="left"/>
      <w:pPr>
        <w:ind w:left="2215" w:hanging="360"/>
      </w:pPr>
    </w:lvl>
    <w:lvl w:ilvl="2" w:tplc="040C001B" w:tentative="1">
      <w:start w:val="1"/>
      <w:numFmt w:val="lowerRoman"/>
      <w:lvlText w:val="%3."/>
      <w:lvlJc w:val="right"/>
      <w:pPr>
        <w:ind w:left="2935" w:hanging="180"/>
      </w:pPr>
    </w:lvl>
    <w:lvl w:ilvl="3" w:tplc="040C000F" w:tentative="1">
      <w:start w:val="1"/>
      <w:numFmt w:val="decimal"/>
      <w:lvlText w:val="%4."/>
      <w:lvlJc w:val="left"/>
      <w:pPr>
        <w:ind w:left="3655" w:hanging="360"/>
      </w:pPr>
    </w:lvl>
    <w:lvl w:ilvl="4" w:tplc="040C0019" w:tentative="1">
      <w:start w:val="1"/>
      <w:numFmt w:val="lowerLetter"/>
      <w:lvlText w:val="%5."/>
      <w:lvlJc w:val="left"/>
      <w:pPr>
        <w:ind w:left="4375" w:hanging="360"/>
      </w:pPr>
    </w:lvl>
    <w:lvl w:ilvl="5" w:tplc="040C001B" w:tentative="1">
      <w:start w:val="1"/>
      <w:numFmt w:val="lowerRoman"/>
      <w:lvlText w:val="%6."/>
      <w:lvlJc w:val="right"/>
      <w:pPr>
        <w:ind w:left="5095" w:hanging="180"/>
      </w:pPr>
    </w:lvl>
    <w:lvl w:ilvl="6" w:tplc="040C000F" w:tentative="1">
      <w:start w:val="1"/>
      <w:numFmt w:val="decimal"/>
      <w:lvlText w:val="%7."/>
      <w:lvlJc w:val="left"/>
      <w:pPr>
        <w:ind w:left="5815" w:hanging="360"/>
      </w:pPr>
    </w:lvl>
    <w:lvl w:ilvl="7" w:tplc="040C0019" w:tentative="1">
      <w:start w:val="1"/>
      <w:numFmt w:val="lowerLetter"/>
      <w:lvlText w:val="%8."/>
      <w:lvlJc w:val="left"/>
      <w:pPr>
        <w:ind w:left="6535" w:hanging="360"/>
      </w:pPr>
    </w:lvl>
    <w:lvl w:ilvl="8" w:tplc="040C001B" w:tentative="1">
      <w:start w:val="1"/>
      <w:numFmt w:val="lowerRoman"/>
      <w:lvlText w:val="%9."/>
      <w:lvlJc w:val="right"/>
      <w:pPr>
        <w:ind w:left="7255" w:hanging="180"/>
      </w:pPr>
    </w:lvl>
  </w:abstractNum>
  <w:abstractNum w:abstractNumId="2" w15:restartNumberingAfterBreak="1">
    <w:nsid w:val="0C141AC4"/>
    <w:multiLevelType w:val="hybridMultilevel"/>
    <w:tmpl w:val="CA0E2028"/>
    <w:lvl w:ilvl="0" w:tplc="040C0011">
      <w:start w:val="1"/>
      <w:numFmt w:val="decimal"/>
      <w:lvlText w:val="%1)"/>
      <w:lvlJc w:val="left"/>
      <w:pPr>
        <w:tabs>
          <w:tab w:val="num" w:pos="644"/>
        </w:tabs>
        <w:ind w:left="644" w:hanging="360"/>
      </w:pPr>
    </w:lvl>
    <w:lvl w:ilvl="1" w:tplc="040C0003">
      <w:start w:val="1"/>
      <w:numFmt w:val="bullet"/>
      <w:lvlText w:val="o"/>
      <w:lvlJc w:val="left"/>
      <w:pPr>
        <w:tabs>
          <w:tab w:val="num" w:pos="1364"/>
        </w:tabs>
        <w:ind w:left="1364" w:hanging="360"/>
      </w:pPr>
      <w:rPr>
        <w:rFonts w:ascii="Courier New" w:hAnsi="Courier New" w:cs="Courier New" w:hint="default"/>
      </w:rPr>
    </w:lvl>
    <w:lvl w:ilvl="2" w:tplc="040C0005">
      <w:start w:val="1"/>
      <w:numFmt w:val="bullet"/>
      <w:lvlText w:val=""/>
      <w:lvlJc w:val="left"/>
      <w:pPr>
        <w:tabs>
          <w:tab w:val="num" w:pos="2264"/>
        </w:tabs>
        <w:ind w:left="2264" w:hanging="360"/>
      </w:pPr>
      <w:rPr>
        <w:rFonts w:ascii="Wingdings" w:hAnsi="Wingdings" w:hint="default"/>
      </w:rPr>
    </w:lvl>
    <w:lvl w:ilvl="3" w:tplc="040C0001">
      <w:start w:val="1"/>
      <w:numFmt w:val="bullet"/>
      <w:lvlText w:val=""/>
      <w:lvlJc w:val="left"/>
      <w:pPr>
        <w:tabs>
          <w:tab w:val="num" w:pos="2804"/>
        </w:tabs>
        <w:ind w:left="2804" w:hanging="360"/>
      </w:pPr>
      <w:rPr>
        <w:rFonts w:ascii="Symbol" w:hAnsi="Symbol" w:hint="default"/>
      </w:rPr>
    </w:lvl>
    <w:lvl w:ilvl="4" w:tplc="040C0019">
      <w:start w:val="1"/>
      <w:numFmt w:val="lowerLetter"/>
      <w:lvlText w:val="%5."/>
      <w:lvlJc w:val="left"/>
      <w:pPr>
        <w:tabs>
          <w:tab w:val="num" w:pos="3524"/>
        </w:tabs>
        <w:ind w:left="3524" w:hanging="360"/>
      </w:pPr>
    </w:lvl>
    <w:lvl w:ilvl="5" w:tplc="CDF85D04">
      <w:start w:val="2"/>
      <w:numFmt w:val="bullet"/>
      <w:lvlText w:val="-"/>
      <w:lvlJc w:val="left"/>
      <w:pPr>
        <w:ind w:left="4424" w:hanging="360"/>
      </w:pPr>
      <w:rPr>
        <w:rFonts w:ascii="Arial" w:eastAsia="Times New Roman" w:hAnsi="Arial" w:cs="Arial" w:hint="default"/>
      </w:rPr>
    </w:lvl>
    <w:lvl w:ilvl="6" w:tplc="26560326">
      <w:start w:val="1"/>
      <w:numFmt w:val="decimal"/>
      <w:lvlText w:val="%7-"/>
      <w:lvlJc w:val="left"/>
      <w:pPr>
        <w:ind w:left="4964" w:hanging="360"/>
      </w:pPr>
      <w:rPr>
        <w:rFonts w:hint="default"/>
      </w:rPr>
    </w:lvl>
    <w:lvl w:ilvl="7" w:tplc="040C0019" w:tentative="1">
      <w:start w:val="1"/>
      <w:numFmt w:val="lowerLetter"/>
      <w:lvlText w:val="%8."/>
      <w:lvlJc w:val="left"/>
      <w:pPr>
        <w:tabs>
          <w:tab w:val="num" w:pos="5684"/>
        </w:tabs>
        <w:ind w:left="5684" w:hanging="360"/>
      </w:pPr>
    </w:lvl>
    <w:lvl w:ilvl="8" w:tplc="040C001B" w:tentative="1">
      <w:start w:val="1"/>
      <w:numFmt w:val="lowerRoman"/>
      <w:lvlText w:val="%9."/>
      <w:lvlJc w:val="right"/>
      <w:pPr>
        <w:tabs>
          <w:tab w:val="num" w:pos="6404"/>
        </w:tabs>
        <w:ind w:left="6404" w:hanging="180"/>
      </w:pPr>
    </w:lvl>
  </w:abstractNum>
  <w:abstractNum w:abstractNumId="3" w15:restartNumberingAfterBreak="0">
    <w:nsid w:val="0E3C5776"/>
    <w:multiLevelType w:val="hybridMultilevel"/>
    <w:tmpl w:val="BB4CE718"/>
    <w:lvl w:ilvl="0" w:tplc="6498994E">
      <w:start w:val="3"/>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B90F49"/>
    <w:multiLevelType w:val="hybridMultilevel"/>
    <w:tmpl w:val="3CA85F40"/>
    <w:lvl w:ilvl="0" w:tplc="040C0001">
      <w:start w:val="1"/>
      <w:numFmt w:val="bullet"/>
      <w:lvlText w:val=""/>
      <w:lvlJc w:val="left"/>
      <w:pPr>
        <w:ind w:left="1770" w:hanging="360"/>
      </w:pPr>
      <w:rPr>
        <w:rFonts w:ascii="Symbol" w:hAnsi="Symbol"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5" w15:restartNumberingAfterBreak="0">
    <w:nsid w:val="15CB4F02"/>
    <w:multiLevelType w:val="hybridMultilevel"/>
    <w:tmpl w:val="34BEA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A09089F"/>
    <w:multiLevelType w:val="hybridMultilevel"/>
    <w:tmpl w:val="EB2C92C6"/>
    <w:lvl w:ilvl="0" w:tplc="DB060CA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BFE0921"/>
    <w:multiLevelType w:val="hybridMultilevel"/>
    <w:tmpl w:val="BEDEDF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C675FD"/>
    <w:multiLevelType w:val="hybridMultilevel"/>
    <w:tmpl w:val="67908DD0"/>
    <w:lvl w:ilvl="0" w:tplc="3A78585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2E26CFC"/>
    <w:multiLevelType w:val="hybridMultilevel"/>
    <w:tmpl w:val="8012A06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9150F1E"/>
    <w:multiLevelType w:val="hybridMultilevel"/>
    <w:tmpl w:val="5D948F5A"/>
    <w:lvl w:ilvl="0" w:tplc="91EA3032">
      <w:start w:val="2"/>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3B95EE2"/>
    <w:multiLevelType w:val="hybridMultilevel"/>
    <w:tmpl w:val="EB2C92C6"/>
    <w:lvl w:ilvl="0" w:tplc="DB060CA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4B87E51"/>
    <w:multiLevelType w:val="hybridMultilevel"/>
    <w:tmpl w:val="9DEAA044"/>
    <w:lvl w:ilvl="0" w:tplc="91EA3032">
      <w:start w:val="2"/>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8135178"/>
    <w:multiLevelType w:val="hybridMultilevel"/>
    <w:tmpl w:val="C0401178"/>
    <w:lvl w:ilvl="0" w:tplc="46800316">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2222895"/>
    <w:multiLevelType w:val="hybridMultilevel"/>
    <w:tmpl w:val="0CC653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BB60C16"/>
    <w:multiLevelType w:val="singleLevel"/>
    <w:tmpl w:val="91EA3032"/>
    <w:lvl w:ilvl="0">
      <w:start w:val="2"/>
      <w:numFmt w:val="bullet"/>
      <w:lvlText w:val="-"/>
      <w:lvlJc w:val="left"/>
      <w:pPr>
        <w:tabs>
          <w:tab w:val="num" w:pos="1770"/>
        </w:tabs>
        <w:ind w:left="1770" w:hanging="360"/>
      </w:pPr>
    </w:lvl>
  </w:abstractNum>
  <w:abstractNum w:abstractNumId="16" w15:restartNumberingAfterBreak="0">
    <w:nsid w:val="66A35777"/>
    <w:multiLevelType w:val="hybridMultilevel"/>
    <w:tmpl w:val="68224734"/>
    <w:lvl w:ilvl="0" w:tplc="E0B6262A">
      <w:numFmt w:val="bullet"/>
      <w:lvlText w:val="-"/>
      <w:lvlJc w:val="left"/>
      <w:pPr>
        <w:tabs>
          <w:tab w:val="num" w:pos="3021"/>
        </w:tabs>
        <w:ind w:left="3021" w:hanging="1605"/>
      </w:pPr>
      <w:rPr>
        <w:rFonts w:ascii="Arial" w:eastAsia="Times New Roman" w:hAnsi="Arial" w:cs="Arial" w:hint="default"/>
      </w:rPr>
    </w:lvl>
    <w:lvl w:ilvl="1" w:tplc="040C0003" w:tentative="1">
      <w:start w:val="1"/>
      <w:numFmt w:val="bullet"/>
      <w:lvlText w:val="o"/>
      <w:lvlJc w:val="left"/>
      <w:pPr>
        <w:tabs>
          <w:tab w:val="num" w:pos="2496"/>
        </w:tabs>
        <w:ind w:left="2496" w:hanging="360"/>
      </w:pPr>
      <w:rPr>
        <w:rFonts w:ascii="Courier New" w:hAnsi="Courier New" w:cs="Courier New" w:hint="default"/>
      </w:rPr>
    </w:lvl>
    <w:lvl w:ilvl="2" w:tplc="040C0005" w:tentative="1">
      <w:start w:val="1"/>
      <w:numFmt w:val="bullet"/>
      <w:lvlText w:val=""/>
      <w:lvlJc w:val="left"/>
      <w:pPr>
        <w:tabs>
          <w:tab w:val="num" w:pos="3216"/>
        </w:tabs>
        <w:ind w:left="3216" w:hanging="360"/>
      </w:pPr>
      <w:rPr>
        <w:rFonts w:ascii="Wingdings" w:hAnsi="Wingdings" w:hint="default"/>
      </w:rPr>
    </w:lvl>
    <w:lvl w:ilvl="3" w:tplc="040C0001" w:tentative="1">
      <w:start w:val="1"/>
      <w:numFmt w:val="bullet"/>
      <w:lvlText w:val=""/>
      <w:lvlJc w:val="left"/>
      <w:pPr>
        <w:tabs>
          <w:tab w:val="num" w:pos="3936"/>
        </w:tabs>
        <w:ind w:left="3936" w:hanging="360"/>
      </w:pPr>
      <w:rPr>
        <w:rFonts w:ascii="Symbol" w:hAnsi="Symbol" w:hint="default"/>
      </w:rPr>
    </w:lvl>
    <w:lvl w:ilvl="4" w:tplc="040C0003" w:tentative="1">
      <w:start w:val="1"/>
      <w:numFmt w:val="bullet"/>
      <w:lvlText w:val="o"/>
      <w:lvlJc w:val="left"/>
      <w:pPr>
        <w:tabs>
          <w:tab w:val="num" w:pos="4656"/>
        </w:tabs>
        <w:ind w:left="4656" w:hanging="360"/>
      </w:pPr>
      <w:rPr>
        <w:rFonts w:ascii="Courier New" w:hAnsi="Courier New" w:cs="Courier New" w:hint="default"/>
      </w:rPr>
    </w:lvl>
    <w:lvl w:ilvl="5" w:tplc="040C0005" w:tentative="1">
      <w:start w:val="1"/>
      <w:numFmt w:val="bullet"/>
      <w:lvlText w:val=""/>
      <w:lvlJc w:val="left"/>
      <w:pPr>
        <w:tabs>
          <w:tab w:val="num" w:pos="5376"/>
        </w:tabs>
        <w:ind w:left="5376" w:hanging="360"/>
      </w:pPr>
      <w:rPr>
        <w:rFonts w:ascii="Wingdings" w:hAnsi="Wingdings" w:hint="default"/>
      </w:rPr>
    </w:lvl>
    <w:lvl w:ilvl="6" w:tplc="040C0001" w:tentative="1">
      <w:start w:val="1"/>
      <w:numFmt w:val="bullet"/>
      <w:lvlText w:val=""/>
      <w:lvlJc w:val="left"/>
      <w:pPr>
        <w:tabs>
          <w:tab w:val="num" w:pos="6096"/>
        </w:tabs>
        <w:ind w:left="6096" w:hanging="360"/>
      </w:pPr>
      <w:rPr>
        <w:rFonts w:ascii="Symbol" w:hAnsi="Symbol" w:hint="default"/>
      </w:rPr>
    </w:lvl>
    <w:lvl w:ilvl="7" w:tplc="040C0003" w:tentative="1">
      <w:start w:val="1"/>
      <w:numFmt w:val="bullet"/>
      <w:lvlText w:val="o"/>
      <w:lvlJc w:val="left"/>
      <w:pPr>
        <w:tabs>
          <w:tab w:val="num" w:pos="6816"/>
        </w:tabs>
        <w:ind w:left="6816" w:hanging="360"/>
      </w:pPr>
      <w:rPr>
        <w:rFonts w:ascii="Courier New" w:hAnsi="Courier New" w:cs="Courier New" w:hint="default"/>
      </w:rPr>
    </w:lvl>
    <w:lvl w:ilvl="8" w:tplc="040C0005" w:tentative="1">
      <w:start w:val="1"/>
      <w:numFmt w:val="bullet"/>
      <w:lvlText w:val=""/>
      <w:lvlJc w:val="left"/>
      <w:pPr>
        <w:tabs>
          <w:tab w:val="num" w:pos="7536"/>
        </w:tabs>
        <w:ind w:left="7536" w:hanging="360"/>
      </w:pPr>
      <w:rPr>
        <w:rFonts w:ascii="Wingdings" w:hAnsi="Wingdings" w:hint="default"/>
      </w:rPr>
    </w:lvl>
  </w:abstractNum>
  <w:abstractNum w:abstractNumId="17" w15:restartNumberingAfterBreak="0">
    <w:nsid w:val="7A8E64AE"/>
    <w:multiLevelType w:val="hybridMultilevel"/>
    <w:tmpl w:val="AE709CF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00277587">
    <w:abstractNumId w:val="2"/>
  </w:num>
  <w:num w:numId="2" w16cid:durableId="1715275997">
    <w:abstractNumId w:val="1"/>
  </w:num>
  <w:num w:numId="3" w16cid:durableId="512692108">
    <w:abstractNumId w:val="0"/>
  </w:num>
  <w:num w:numId="4" w16cid:durableId="1989479310">
    <w:abstractNumId w:val="8"/>
  </w:num>
  <w:num w:numId="5" w16cid:durableId="1427771676">
    <w:abstractNumId w:val="15"/>
  </w:num>
  <w:num w:numId="6" w16cid:durableId="1303542247">
    <w:abstractNumId w:val="17"/>
  </w:num>
  <w:num w:numId="7" w16cid:durableId="1594702418">
    <w:abstractNumId w:val="14"/>
  </w:num>
  <w:num w:numId="8" w16cid:durableId="160043381">
    <w:abstractNumId w:val="13"/>
  </w:num>
  <w:num w:numId="9" w16cid:durableId="1834686378">
    <w:abstractNumId w:val="5"/>
  </w:num>
  <w:num w:numId="10" w16cid:durableId="2081712619">
    <w:abstractNumId w:val="10"/>
  </w:num>
  <w:num w:numId="11" w16cid:durableId="641234425">
    <w:abstractNumId w:val="12"/>
  </w:num>
  <w:num w:numId="12" w16cid:durableId="872037054">
    <w:abstractNumId w:val="7"/>
  </w:num>
  <w:num w:numId="13" w16cid:durableId="979118606">
    <w:abstractNumId w:val="4"/>
  </w:num>
  <w:num w:numId="14" w16cid:durableId="238902469">
    <w:abstractNumId w:val="16"/>
  </w:num>
  <w:num w:numId="15" w16cid:durableId="946154614">
    <w:abstractNumId w:val="9"/>
  </w:num>
  <w:num w:numId="16" w16cid:durableId="1362627341">
    <w:abstractNumId w:val="3"/>
  </w:num>
  <w:num w:numId="17" w16cid:durableId="678511534">
    <w:abstractNumId w:val="11"/>
  </w:num>
  <w:num w:numId="18" w16cid:durableId="1020020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style="mso-position-horizontal:center;mso-position-horizontal-relative:margin;mso-position-vertical-relative:margin" o:allowincell="f"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4D4"/>
    <w:rsid w:val="000152D8"/>
    <w:rsid w:val="00026366"/>
    <w:rsid w:val="0003036D"/>
    <w:rsid w:val="000423C5"/>
    <w:rsid w:val="00051F74"/>
    <w:rsid w:val="000564D4"/>
    <w:rsid w:val="00077F1C"/>
    <w:rsid w:val="00087C85"/>
    <w:rsid w:val="0010022E"/>
    <w:rsid w:val="001053FB"/>
    <w:rsid w:val="00122D1A"/>
    <w:rsid w:val="00122E0D"/>
    <w:rsid w:val="00125D22"/>
    <w:rsid w:val="00126F62"/>
    <w:rsid w:val="00156B73"/>
    <w:rsid w:val="00157D65"/>
    <w:rsid w:val="001B2EAE"/>
    <w:rsid w:val="001B5972"/>
    <w:rsid w:val="001C1696"/>
    <w:rsid w:val="00201FC8"/>
    <w:rsid w:val="002214F3"/>
    <w:rsid w:val="0023487B"/>
    <w:rsid w:val="00235ADF"/>
    <w:rsid w:val="00272A4A"/>
    <w:rsid w:val="00293EAA"/>
    <w:rsid w:val="002C6F9C"/>
    <w:rsid w:val="002E20F0"/>
    <w:rsid w:val="00303DEA"/>
    <w:rsid w:val="00307F1E"/>
    <w:rsid w:val="00355525"/>
    <w:rsid w:val="00372502"/>
    <w:rsid w:val="003D5946"/>
    <w:rsid w:val="00402EF0"/>
    <w:rsid w:val="0041359B"/>
    <w:rsid w:val="00433018"/>
    <w:rsid w:val="0046696D"/>
    <w:rsid w:val="00491E02"/>
    <w:rsid w:val="004C30F2"/>
    <w:rsid w:val="004E5346"/>
    <w:rsid w:val="004E64AD"/>
    <w:rsid w:val="004F0B0E"/>
    <w:rsid w:val="00515C29"/>
    <w:rsid w:val="0053316B"/>
    <w:rsid w:val="005506E0"/>
    <w:rsid w:val="005719C0"/>
    <w:rsid w:val="00590093"/>
    <w:rsid w:val="00592D9E"/>
    <w:rsid w:val="0059655B"/>
    <w:rsid w:val="005D6A28"/>
    <w:rsid w:val="005D7C46"/>
    <w:rsid w:val="005E7891"/>
    <w:rsid w:val="006444C8"/>
    <w:rsid w:val="00646D0D"/>
    <w:rsid w:val="00671885"/>
    <w:rsid w:val="00671C18"/>
    <w:rsid w:val="00694A4E"/>
    <w:rsid w:val="006A5B6A"/>
    <w:rsid w:val="006D3A6B"/>
    <w:rsid w:val="006F69B9"/>
    <w:rsid w:val="007136A9"/>
    <w:rsid w:val="00725DF4"/>
    <w:rsid w:val="00731978"/>
    <w:rsid w:val="007360EB"/>
    <w:rsid w:val="00742B30"/>
    <w:rsid w:val="00784D4D"/>
    <w:rsid w:val="007A55FB"/>
    <w:rsid w:val="007A6680"/>
    <w:rsid w:val="007B0008"/>
    <w:rsid w:val="007C1B6D"/>
    <w:rsid w:val="007D1945"/>
    <w:rsid w:val="007D62ED"/>
    <w:rsid w:val="0080625A"/>
    <w:rsid w:val="008129A1"/>
    <w:rsid w:val="008255E8"/>
    <w:rsid w:val="00833C6C"/>
    <w:rsid w:val="008340F6"/>
    <w:rsid w:val="00836F51"/>
    <w:rsid w:val="00840169"/>
    <w:rsid w:val="00842FED"/>
    <w:rsid w:val="00853D0A"/>
    <w:rsid w:val="0086715E"/>
    <w:rsid w:val="00873472"/>
    <w:rsid w:val="00894DA3"/>
    <w:rsid w:val="008B0FE2"/>
    <w:rsid w:val="008B6791"/>
    <w:rsid w:val="008C0BA1"/>
    <w:rsid w:val="008D0063"/>
    <w:rsid w:val="008D556D"/>
    <w:rsid w:val="008F5061"/>
    <w:rsid w:val="00923F12"/>
    <w:rsid w:val="00967B70"/>
    <w:rsid w:val="009711ED"/>
    <w:rsid w:val="00991884"/>
    <w:rsid w:val="009C10FC"/>
    <w:rsid w:val="009D5869"/>
    <w:rsid w:val="00A0694A"/>
    <w:rsid w:val="00A33C23"/>
    <w:rsid w:val="00A5501F"/>
    <w:rsid w:val="00A754C1"/>
    <w:rsid w:val="00A933F2"/>
    <w:rsid w:val="00A9633B"/>
    <w:rsid w:val="00AA1B6F"/>
    <w:rsid w:val="00AC2BA5"/>
    <w:rsid w:val="00AC5FA6"/>
    <w:rsid w:val="00AE5393"/>
    <w:rsid w:val="00AF11CA"/>
    <w:rsid w:val="00AF5CC0"/>
    <w:rsid w:val="00B101BE"/>
    <w:rsid w:val="00B21E61"/>
    <w:rsid w:val="00B264AE"/>
    <w:rsid w:val="00B81875"/>
    <w:rsid w:val="00B85317"/>
    <w:rsid w:val="00B906C6"/>
    <w:rsid w:val="00BA58FC"/>
    <w:rsid w:val="00BA79D8"/>
    <w:rsid w:val="00C215AA"/>
    <w:rsid w:val="00C25E2C"/>
    <w:rsid w:val="00C35527"/>
    <w:rsid w:val="00C61D9D"/>
    <w:rsid w:val="00C70ECD"/>
    <w:rsid w:val="00C839EC"/>
    <w:rsid w:val="00C865D0"/>
    <w:rsid w:val="00CA2F26"/>
    <w:rsid w:val="00CB31E5"/>
    <w:rsid w:val="00CB5675"/>
    <w:rsid w:val="00CC05E8"/>
    <w:rsid w:val="00D00004"/>
    <w:rsid w:val="00D22C63"/>
    <w:rsid w:val="00D66643"/>
    <w:rsid w:val="00D669CF"/>
    <w:rsid w:val="00D7377F"/>
    <w:rsid w:val="00D87A7C"/>
    <w:rsid w:val="00DB22C4"/>
    <w:rsid w:val="00DE316D"/>
    <w:rsid w:val="00E0092F"/>
    <w:rsid w:val="00E0256D"/>
    <w:rsid w:val="00E272E0"/>
    <w:rsid w:val="00E34EE6"/>
    <w:rsid w:val="00E76C6B"/>
    <w:rsid w:val="00E95078"/>
    <w:rsid w:val="00E974B0"/>
    <w:rsid w:val="00EB32F3"/>
    <w:rsid w:val="00ED5F25"/>
    <w:rsid w:val="00EF0D6F"/>
    <w:rsid w:val="00EF4430"/>
    <w:rsid w:val="00F01A00"/>
    <w:rsid w:val="00F02FAA"/>
    <w:rsid w:val="00F20D63"/>
    <w:rsid w:val="00F332BD"/>
    <w:rsid w:val="00F336C9"/>
    <w:rsid w:val="00F45584"/>
    <w:rsid w:val="00F51D78"/>
    <w:rsid w:val="00F763DD"/>
    <w:rsid w:val="00F858FD"/>
    <w:rsid w:val="00FB7B3B"/>
    <w:rsid w:val="00FC078D"/>
    <w:rsid w:val="00FC3E85"/>
    <w:rsid w:val="00FC7271"/>
    <w:rsid w:val="00FC77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mso-position-horizontal-relative:margin;mso-position-vertical-relative:margin" o:allowincell="f" fill="f" fillcolor="white" stroke="f">
      <v:fill color="white" on="f"/>
      <v:stroke on="f"/>
    </o:shapedefaults>
    <o:shapelayout v:ext="edit">
      <o:idmap v:ext="edit" data="2"/>
    </o:shapelayout>
  </w:shapeDefaults>
  <w:decimalSymbol w:val="."/>
  <w:listSeparator w:val=";"/>
  <w14:docId w14:val="24E0D5FA"/>
  <w15:docId w15:val="{0896E3A1-99E7-4DDE-9B14-3ABAFAB5F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366"/>
    <w:pPr>
      <w:spacing w:after="200" w:line="276" w:lineRule="auto"/>
    </w:pPr>
    <w:rPr>
      <w:sz w:val="22"/>
      <w:szCs w:val="22"/>
      <w:lang w:eastAsia="en-US"/>
    </w:rPr>
  </w:style>
  <w:style w:type="paragraph" w:styleId="Titre1">
    <w:name w:val="heading 1"/>
    <w:basedOn w:val="Normal"/>
    <w:next w:val="Normal"/>
    <w:link w:val="Titre1Car"/>
    <w:qFormat/>
    <w:rsid w:val="00731978"/>
    <w:pPr>
      <w:keepNext/>
      <w:spacing w:after="0" w:line="240" w:lineRule="auto"/>
      <w:jc w:val="center"/>
      <w:outlineLvl w:val="0"/>
    </w:pPr>
    <w:rPr>
      <w:rFonts w:ascii="Times New Roman" w:eastAsia="Times New Roman" w:hAnsi="Times New Roman"/>
      <w:b/>
      <w:bCs/>
      <w:sz w:val="28"/>
      <w:szCs w:val="24"/>
      <w:lang w:eastAsia="fr-FR"/>
    </w:rPr>
  </w:style>
  <w:style w:type="paragraph" w:styleId="Titre2">
    <w:name w:val="heading 2"/>
    <w:basedOn w:val="Normal"/>
    <w:next w:val="Normal"/>
    <w:link w:val="Titre2Car"/>
    <w:qFormat/>
    <w:rsid w:val="00731978"/>
    <w:pPr>
      <w:keepNext/>
      <w:spacing w:after="0" w:line="240" w:lineRule="auto"/>
      <w:jc w:val="center"/>
      <w:outlineLvl w:val="1"/>
    </w:pPr>
    <w:rPr>
      <w:rFonts w:ascii="Times New Roman" w:eastAsia="Times New Roman" w:hAnsi="Times New Roman"/>
      <w:sz w:val="32"/>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564D4"/>
    <w:pPr>
      <w:tabs>
        <w:tab w:val="center" w:pos="4536"/>
        <w:tab w:val="right" w:pos="9072"/>
      </w:tabs>
      <w:spacing w:after="0" w:line="240" w:lineRule="auto"/>
    </w:pPr>
  </w:style>
  <w:style w:type="character" w:customStyle="1" w:styleId="En-tteCar">
    <w:name w:val="En-tête Car"/>
    <w:basedOn w:val="Policepardfaut"/>
    <w:link w:val="En-tte"/>
    <w:uiPriority w:val="99"/>
    <w:rsid w:val="000564D4"/>
  </w:style>
  <w:style w:type="paragraph" w:styleId="Pieddepage">
    <w:name w:val="footer"/>
    <w:basedOn w:val="Normal"/>
    <w:link w:val="PieddepageCar"/>
    <w:uiPriority w:val="99"/>
    <w:unhideWhenUsed/>
    <w:rsid w:val="000564D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64D4"/>
  </w:style>
  <w:style w:type="paragraph" w:styleId="Textedebulles">
    <w:name w:val="Balloon Text"/>
    <w:basedOn w:val="Normal"/>
    <w:link w:val="TextedebullesCar"/>
    <w:uiPriority w:val="99"/>
    <w:semiHidden/>
    <w:unhideWhenUsed/>
    <w:rsid w:val="000564D4"/>
    <w:pPr>
      <w:spacing w:after="0" w:line="240" w:lineRule="auto"/>
    </w:pPr>
    <w:rPr>
      <w:rFonts w:ascii="Tahoma" w:hAnsi="Tahoma"/>
      <w:sz w:val="16"/>
      <w:szCs w:val="16"/>
      <w:lang w:val="x-none" w:eastAsia="x-none"/>
    </w:rPr>
  </w:style>
  <w:style w:type="character" w:customStyle="1" w:styleId="TextedebullesCar">
    <w:name w:val="Texte de bulles Car"/>
    <w:link w:val="Textedebulles"/>
    <w:uiPriority w:val="99"/>
    <w:semiHidden/>
    <w:rsid w:val="000564D4"/>
    <w:rPr>
      <w:rFonts w:ascii="Tahoma" w:hAnsi="Tahoma" w:cs="Tahoma"/>
      <w:sz w:val="16"/>
      <w:szCs w:val="16"/>
    </w:rPr>
  </w:style>
  <w:style w:type="character" w:customStyle="1" w:styleId="Titre1Car">
    <w:name w:val="Titre 1 Car"/>
    <w:basedOn w:val="Policepardfaut"/>
    <w:link w:val="Titre1"/>
    <w:rsid w:val="00731978"/>
    <w:rPr>
      <w:rFonts w:ascii="Times New Roman" w:eastAsia="Times New Roman" w:hAnsi="Times New Roman"/>
      <w:b/>
      <w:bCs/>
      <w:sz w:val="28"/>
      <w:szCs w:val="24"/>
    </w:rPr>
  </w:style>
  <w:style w:type="character" w:customStyle="1" w:styleId="Titre2Car">
    <w:name w:val="Titre 2 Car"/>
    <w:basedOn w:val="Policepardfaut"/>
    <w:link w:val="Titre2"/>
    <w:rsid w:val="00731978"/>
    <w:rPr>
      <w:rFonts w:ascii="Times New Roman" w:eastAsia="Times New Roman" w:hAnsi="Times New Roman"/>
      <w:sz w:val="32"/>
      <w:szCs w:val="24"/>
    </w:rPr>
  </w:style>
  <w:style w:type="table" w:styleId="Grilledutableau">
    <w:name w:val="Table Grid"/>
    <w:basedOn w:val="TableauNormal"/>
    <w:uiPriority w:val="59"/>
    <w:rsid w:val="00EF4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semiHidden/>
    <w:rsid w:val="00CB5675"/>
    <w:pPr>
      <w:spacing w:after="0" w:line="240" w:lineRule="auto"/>
      <w:jc w:val="center"/>
    </w:pPr>
    <w:rPr>
      <w:rFonts w:ascii="Times New Roman" w:eastAsia="Times New Roman" w:hAnsi="Times New Roman"/>
      <w:b/>
      <w:sz w:val="32"/>
      <w:szCs w:val="20"/>
      <w:lang w:eastAsia="fr-FR"/>
    </w:rPr>
  </w:style>
  <w:style w:type="character" w:customStyle="1" w:styleId="CorpsdetexteCar">
    <w:name w:val="Corps de texte Car"/>
    <w:basedOn w:val="Policepardfaut"/>
    <w:link w:val="Corpsdetexte"/>
    <w:semiHidden/>
    <w:rsid w:val="00CB5675"/>
    <w:rPr>
      <w:rFonts w:ascii="Times New Roman" w:eastAsia="Times New Roman" w:hAnsi="Times New Roman"/>
      <w:b/>
      <w:sz w:val="32"/>
    </w:rPr>
  </w:style>
  <w:style w:type="paragraph" w:styleId="Retraitcorpsdetexte">
    <w:name w:val="Body Text Indent"/>
    <w:basedOn w:val="Normal"/>
    <w:link w:val="RetraitcorpsdetexteCar"/>
    <w:uiPriority w:val="99"/>
    <w:unhideWhenUsed/>
    <w:rsid w:val="00CB5675"/>
    <w:pPr>
      <w:spacing w:after="120" w:line="240" w:lineRule="auto"/>
      <w:ind w:left="283"/>
    </w:pPr>
    <w:rPr>
      <w:rFonts w:ascii="Times New Roman" w:eastAsia="Times New Roman" w:hAnsi="Times New Roman"/>
      <w:sz w:val="24"/>
      <w:szCs w:val="24"/>
      <w:lang w:eastAsia="fr-FR"/>
    </w:rPr>
  </w:style>
  <w:style w:type="character" w:customStyle="1" w:styleId="RetraitcorpsdetexteCar">
    <w:name w:val="Retrait corps de texte Car"/>
    <w:basedOn w:val="Policepardfaut"/>
    <w:link w:val="Retraitcorpsdetexte"/>
    <w:uiPriority w:val="99"/>
    <w:rsid w:val="00CB5675"/>
    <w:rPr>
      <w:rFonts w:ascii="Times New Roman" w:eastAsia="Times New Roman" w:hAnsi="Times New Roman"/>
      <w:sz w:val="24"/>
      <w:szCs w:val="24"/>
    </w:rPr>
  </w:style>
  <w:style w:type="character" w:styleId="Lienhypertexte">
    <w:name w:val="Hyperlink"/>
    <w:uiPriority w:val="99"/>
    <w:unhideWhenUsed/>
    <w:rsid w:val="00CB5675"/>
    <w:rPr>
      <w:color w:val="0563C1"/>
      <w:u w:val="single"/>
    </w:rPr>
  </w:style>
  <w:style w:type="paragraph" w:styleId="Paragraphedeliste">
    <w:name w:val="List Paragraph"/>
    <w:basedOn w:val="Normal"/>
    <w:uiPriority w:val="34"/>
    <w:qFormat/>
    <w:rsid w:val="00CB5675"/>
    <w:pPr>
      <w:spacing w:after="0" w:line="240" w:lineRule="auto"/>
      <w:ind w:left="720"/>
      <w:contextualSpacing/>
    </w:pPr>
    <w:rPr>
      <w:rFonts w:ascii="Times New Roman" w:eastAsia="MS Mincho" w:hAnsi="Times New Roman"/>
      <w:sz w:val="24"/>
      <w:szCs w:val="24"/>
      <w:lang w:eastAsia="fr-FR"/>
    </w:rPr>
  </w:style>
  <w:style w:type="paragraph" w:styleId="NormalWeb">
    <w:name w:val="Normal (Web)"/>
    <w:basedOn w:val="Normal"/>
    <w:uiPriority w:val="99"/>
    <w:unhideWhenUsed/>
    <w:rsid w:val="007D1945"/>
    <w:pPr>
      <w:spacing w:before="100" w:beforeAutospacing="1" w:after="100" w:afterAutospacing="1" w:line="240" w:lineRule="auto"/>
    </w:pPr>
    <w:rPr>
      <w:rFonts w:ascii="Times New Roman" w:eastAsia="Times New Roman" w:hAnsi="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370650">
      <w:bodyDiv w:val="1"/>
      <w:marLeft w:val="0"/>
      <w:marRight w:val="0"/>
      <w:marTop w:val="0"/>
      <w:marBottom w:val="0"/>
      <w:divBdr>
        <w:top w:val="none" w:sz="0" w:space="0" w:color="auto"/>
        <w:left w:val="none" w:sz="0" w:space="0" w:color="auto"/>
        <w:bottom w:val="none" w:sz="0" w:space="0" w:color="auto"/>
        <w:right w:val="none" w:sz="0" w:space="0" w:color="auto"/>
      </w:divBdr>
    </w:div>
    <w:div w:id="112835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629</Words>
  <Characters>3461</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direction</dc:creator>
  <cp:lastModifiedBy>CEI118 CEI118</cp:lastModifiedBy>
  <cp:revision>7</cp:revision>
  <cp:lastPrinted>2025-07-03T09:42:00Z</cp:lastPrinted>
  <dcterms:created xsi:type="dcterms:W3CDTF">2025-07-03T09:30:00Z</dcterms:created>
  <dcterms:modified xsi:type="dcterms:W3CDTF">2025-07-03T13:43:00Z</dcterms:modified>
</cp:coreProperties>
</file>